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4677"/>
        <w:gridCol w:w="1843"/>
        <w:gridCol w:w="1843"/>
        <w:gridCol w:w="1762"/>
      </w:tblGrid>
      <w:tr w:rsidR="004E7DBB" w:rsidRPr="0035662D" w14:paraId="4B100539" w14:textId="77777777" w:rsidTr="009C77B9">
        <w:tc>
          <w:tcPr>
            <w:tcW w:w="10343" w:type="dxa"/>
            <w:gridSpan w:val="3"/>
          </w:tcPr>
          <w:p w14:paraId="1527E564" w14:textId="35D3D17F" w:rsidR="004E7DBB" w:rsidRPr="007C137C" w:rsidRDefault="007C137C">
            <w:pPr>
              <w:rPr>
                <w:b/>
                <w:bCs/>
                <w:sz w:val="18"/>
                <w:szCs w:val="18"/>
                <w:lang w:val="nl-NL"/>
              </w:rPr>
            </w:pPr>
            <w:r w:rsidRPr="00E52D37">
              <w:rPr>
                <w:b/>
                <w:bCs/>
                <w:sz w:val="28"/>
                <w:szCs w:val="28"/>
                <w:lang w:val="nl-BE"/>
              </w:rPr>
              <w:t>STAGEVERSLAG BIJ DE ERKENNING TOT RADIOFARMACEUT</w:t>
            </w:r>
          </w:p>
        </w:tc>
        <w:tc>
          <w:tcPr>
            <w:tcW w:w="3605" w:type="dxa"/>
            <w:gridSpan w:val="2"/>
            <w:vMerge w:val="restart"/>
            <w:vAlign w:val="center"/>
          </w:tcPr>
          <w:p w14:paraId="7A813D0D" w14:textId="7089BDE6" w:rsidR="004E7DBB" w:rsidRPr="0035662D" w:rsidRDefault="00D35AEC" w:rsidP="009C77B9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noProof/>
                <w:sz w:val="18"/>
                <w:szCs w:val="18"/>
                <w:lang w:val="nl-BE"/>
              </w:rPr>
              <w:drawing>
                <wp:inline distT="0" distB="0" distL="0" distR="0" wp14:anchorId="6F472626" wp14:editId="1EDC229A">
                  <wp:extent cx="1966620" cy="439014"/>
                  <wp:effectExtent l="0" t="0" r="0" b="0"/>
                  <wp:docPr id="3" name="Picture 3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logo for a company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1" t="28697" r="7207" b="32520"/>
                          <a:stretch/>
                        </pic:blipFill>
                        <pic:spPr bwMode="auto">
                          <a:xfrm>
                            <a:off x="0" y="0"/>
                            <a:ext cx="2005541" cy="44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D33" w:rsidRPr="0035662D" w14:paraId="0225733B" w14:textId="77777777" w:rsidTr="009C77B9">
        <w:tc>
          <w:tcPr>
            <w:tcW w:w="10343" w:type="dxa"/>
            <w:gridSpan w:val="3"/>
          </w:tcPr>
          <w:p w14:paraId="152C9EA6" w14:textId="77777777" w:rsidR="00684D33" w:rsidRPr="00684D33" w:rsidRDefault="00684D33">
            <w:pPr>
              <w:rPr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3605" w:type="dxa"/>
            <w:gridSpan w:val="2"/>
            <w:vMerge/>
            <w:vAlign w:val="center"/>
          </w:tcPr>
          <w:p w14:paraId="6BCF1354" w14:textId="77777777" w:rsidR="00684D33" w:rsidRDefault="00684D33" w:rsidP="009C77B9">
            <w:pPr>
              <w:jc w:val="center"/>
              <w:rPr>
                <w:noProof/>
                <w:sz w:val="18"/>
                <w:szCs w:val="18"/>
                <w:lang w:val="nl-BE"/>
              </w:rPr>
            </w:pPr>
          </w:p>
        </w:tc>
      </w:tr>
      <w:tr w:rsidR="004E7DBB" w:rsidRPr="0035662D" w14:paraId="47A7E397" w14:textId="77777777" w:rsidTr="00234625">
        <w:tc>
          <w:tcPr>
            <w:tcW w:w="10343" w:type="dxa"/>
            <w:gridSpan w:val="3"/>
          </w:tcPr>
          <w:p w14:paraId="1C5301CB" w14:textId="2120869F" w:rsidR="004E7DBB" w:rsidRPr="0035662D" w:rsidRDefault="004E7DBB">
            <w:pPr>
              <w:rPr>
                <w:sz w:val="18"/>
                <w:szCs w:val="18"/>
                <w:lang w:val="nl-BE"/>
              </w:rPr>
            </w:pPr>
            <w:r w:rsidRPr="0035662D">
              <w:rPr>
                <w:sz w:val="18"/>
                <w:szCs w:val="18"/>
                <w:lang w:val="nl-BE"/>
              </w:rPr>
              <w:t xml:space="preserve">Naam en voornaam stagiair: </w:t>
            </w:r>
          </w:p>
        </w:tc>
        <w:tc>
          <w:tcPr>
            <w:tcW w:w="3605" w:type="dxa"/>
            <w:gridSpan w:val="2"/>
            <w:vMerge/>
          </w:tcPr>
          <w:p w14:paraId="26D4AAC4" w14:textId="77777777" w:rsidR="004E7DBB" w:rsidRPr="0035662D" w:rsidRDefault="004E7DBB">
            <w:pPr>
              <w:rPr>
                <w:sz w:val="18"/>
                <w:szCs w:val="18"/>
                <w:lang w:val="nl-BE"/>
              </w:rPr>
            </w:pPr>
          </w:p>
        </w:tc>
      </w:tr>
      <w:tr w:rsidR="004E7DBB" w:rsidRPr="007C137C" w14:paraId="5B8B8BF9" w14:textId="77777777" w:rsidTr="00234625">
        <w:tc>
          <w:tcPr>
            <w:tcW w:w="10343" w:type="dxa"/>
            <w:gridSpan w:val="3"/>
          </w:tcPr>
          <w:p w14:paraId="5E58AB59" w14:textId="20279198" w:rsidR="001A5C4F" w:rsidRPr="0035662D" w:rsidRDefault="004E7DBB">
            <w:pPr>
              <w:rPr>
                <w:sz w:val="18"/>
                <w:szCs w:val="18"/>
                <w:lang w:val="nl-BE"/>
              </w:rPr>
            </w:pPr>
            <w:r w:rsidRPr="0035662D">
              <w:rPr>
                <w:sz w:val="18"/>
                <w:szCs w:val="18"/>
                <w:lang w:val="nl-BE"/>
              </w:rPr>
              <w:t>Naam en voornaam stagemeester(s):</w:t>
            </w:r>
          </w:p>
        </w:tc>
        <w:tc>
          <w:tcPr>
            <w:tcW w:w="3605" w:type="dxa"/>
            <w:gridSpan w:val="2"/>
            <w:vMerge/>
          </w:tcPr>
          <w:p w14:paraId="77ADA478" w14:textId="77777777" w:rsidR="004E7DBB" w:rsidRPr="0035662D" w:rsidRDefault="004E7DBB">
            <w:pPr>
              <w:rPr>
                <w:sz w:val="18"/>
                <w:szCs w:val="18"/>
                <w:lang w:val="nl-BE"/>
              </w:rPr>
            </w:pPr>
          </w:p>
        </w:tc>
      </w:tr>
      <w:tr w:rsidR="004E7DBB" w:rsidRPr="0035662D" w14:paraId="41238B4A" w14:textId="77777777" w:rsidTr="00234625">
        <w:tc>
          <w:tcPr>
            <w:tcW w:w="10343" w:type="dxa"/>
            <w:gridSpan w:val="3"/>
          </w:tcPr>
          <w:p w14:paraId="152E703F" w14:textId="776E0BB2" w:rsidR="001A5C4F" w:rsidRPr="0035662D" w:rsidRDefault="004E7DB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FANC</w:t>
            </w:r>
            <w:r w:rsidR="00AF354C">
              <w:rPr>
                <w:sz w:val="18"/>
                <w:szCs w:val="18"/>
                <w:lang w:val="nl-BE"/>
              </w:rPr>
              <w:t>-</w:t>
            </w:r>
            <w:r w:rsidR="00771858">
              <w:rPr>
                <w:sz w:val="18"/>
                <w:szCs w:val="18"/>
                <w:lang w:val="nl-BE"/>
              </w:rPr>
              <w:t>e</w:t>
            </w:r>
            <w:r>
              <w:rPr>
                <w:sz w:val="18"/>
                <w:szCs w:val="18"/>
                <w:lang w:val="nl-BE"/>
              </w:rPr>
              <w:t>rkenningsnummer stagemeester(s):</w:t>
            </w:r>
          </w:p>
        </w:tc>
        <w:tc>
          <w:tcPr>
            <w:tcW w:w="3605" w:type="dxa"/>
            <w:gridSpan w:val="2"/>
            <w:vMerge/>
          </w:tcPr>
          <w:p w14:paraId="377290A3" w14:textId="77777777" w:rsidR="004E7DBB" w:rsidRPr="0035662D" w:rsidRDefault="004E7DBB">
            <w:pPr>
              <w:rPr>
                <w:sz w:val="18"/>
                <w:szCs w:val="18"/>
                <w:lang w:val="nl-BE"/>
              </w:rPr>
            </w:pPr>
          </w:p>
        </w:tc>
      </w:tr>
      <w:tr w:rsidR="00614F06" w:rsidRPr="007C137C" w14:paraId="12A793BB" w14:textId="77777777" w:rsidTr="00234625">
        <w:tc>
          <w:tcPr>
            <w:tcW w:w="10343" w:type="dxa"/>
            <w:gridSpan w:val="3"/>
          </w:tcPr>
          <w:p w14:paraId="6F7A4EA5" w14:textId="77777777" w:rsidR="00614F06" w:rsidRDefault="00614F0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605" w:type="dxa"/>
            <w:gridSpan w:val="2"/>
          </w:tcPr>
          <w:p w14:paraId="70058377" w14:textId="77777777" w:rsidR="00602CFB" w:rsidRPr="00602CFB" w:rsidRDefault="00602CFB" w:rsidP="00602CFB">
            <w:pPr>
              <w:jc w:val="center"/>
              <w:rPr>
                <w:b/>
                <w:bCs/>
                <w:color w:val="262626" w:themeColor="text1" w:themeTint="D9"/>
                <w:sz w:val="18"/>
                <w:szCs w:val="18"/>
                <w:lang w:val="nl-BE"/>
              </w:rPr>
            </w:pPr>
            <w:r w:rsidRPr="00602CFB">
              <w:rPr>
                <w:b/>
                <w:bCs/>
                <w:color w:val="262626" w:themeColor="text1" w:themeTint="D9"/>
                <w:sz w:val="18"/>
                <w:szCs w:val="18"/>
                <w:lang w:val="nl-BE"/>
              </w:rPr>
              <w:t>Departement Gezondheid en leefmilieu</w:t>
            </w:r>
          </w:p>
          <w:p w14:paraId="4227F9D1" w14:textId="1E9159C7" w:rsidR="00614F06" w:rsidRPr="0035662D" w:rsidRDefault="00602CFB" w:rsidP="00602CFB">
            <w:pPr>
              <w:jc w:val="center"/>
              <w:rPr>
                <w:sz w:val="18"/>
                <w:szCs w:val="18"/>
                <w:lang w:val="nl-BE"/>
              </w:rPr>
            </w:pPr>
            <w:r w:rsidRPr="00602CFB">
              <w:rPr>
                <w:b/>
                <w:bCs/>
                <w:color w:val="262626" w:themeColor="text1" w:themeTint="D9"/>
                <w:sz w:val="18"/>
                <w:szCs w:val="18"/>
                <w:lang w:val="nl-BE"/>
              </w:rPr>
              <w:t>Dienst bescherming van de gezondheid</w:t>
            </w:r>
          </w:p>
        </w:tc>
      </w:tr>
      <w:tr w:rsidR="006372FF" w:rsidRPr="007C137C" w14:paraId="1994505E" w14:textId="77777777" w:rsidTr="00770D8F">
        <w:tc>
          <w:tcPr>
            <w:tcW w:w="3823" w:type="dxa"/>
          </w:tcPr>
          <w:p w14:paraId="0BA37A11" w14:textId="77777777" w:rsidR="006372FF" w:rsidRPr="0035662D" w:rsidRDefault="006372F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0125" w:type="dxa"/>
            <w:gridSpan w:val="4"/>
            <w:vAlign w:val="center"/>
          </w:tcPr>
          <w:p w14:paraId="210A0CA8" w14:textId="6A94B009" w:rsidR="006372FF" w:rsidRPr="00770D8F" w:rsidRDefault="006372FF" w:rsidP="00770D8F">
            <w:pPr>
              <w:rPr>
                <w:sz w:val="16"/>
                <w:szCs w:val="16"/>
                <w:lang w:val="nl-BE"/>
              </w:rPr>
            </w:pPr>
            <w:r w:rsidRPr="00770D8F">
              <w:rPr>
                <w:i/>
                <w:iCs/>
                <w:sz w:val="16"/>
                <w:szCs w:val="16"/>
                <w:lang w:val="nl-BE"/>
              </w:rPr>
              <w:t>In te vullen door de stagiair</w:t>
            </w:r>
          </w:p>
        </w:tc>
      </w:tr>
      <w:tr w:rsidR="009C77B9" w:rsidRPr="0035662D" w14:paraId="0C7B79E0" w14:textId="77777777" w:rsidTr="000F65C8">
        <w:tc>
          <w:tcPr>
            <w:tcW w:w="3823" w:type="dxa"/>
            <w:shd w:val="clear" w:color="auto" w:fill="D9D9D9" w:themeFill="background1" w:themeFillShade="D9"/>
          </w:tcPr>
          <w:p w14:paraId="69DBD6A0" w14:textId="20830F1C" w:rsidR="00192ED9" w:rsidRPr="00770D8F" w:rsidRDefault="00411DB8">
            <w:pPr>
              <w:rPr>
                <w:smallCaps/>
                <w:sz w:val="18"/>
                <w:szCs w:val="18"/>
                <w:lang w:val="nl-BE"/>
              </w:rPr>
            </w:pPr>
            <w:r>
              <w:rPr>
                <w:smallCaps/>
                <w:sz w:val="18"/>
                <w:szCs w:val="18"/>
                <w:lang w:val="nl-BE"/>
              </w:rPr>
              <w:t>Doel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31C5A5F9" w14:textId="4B749632" w:rsidR="00192ED9" w:rsidRPr="00770D8F" w:rsidRDefault="00DF3AA1">
            <w:pPr>
              <w:rPr>
                <w:smallCaps/>
                <w:sz w:val="18"/>
                <w:szCs w:val="18"/>
                <w:lang w:val="nl-BE"/>
              </w:rPr>
            </w:pPr>
            <w:r w:rsidRPr="00770D8F">
              <w:rPr>
                <w:smallCaps/>
                <w:sz w:val="18"/>
                <w:szCs w:val="18"/>
                <w:lang w:val="nl-BE"/>
              </w:rPr>
              <w:t xml:space="preserve">Toelichting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67CFFE0" w14:textId="64827369" w:rsidR="00192ED9" w:rsidRPr="00770D8F" w:rsidRDefault="00CB16D7">
            <w:pPr>
              <w:rPr>
                <w:smallCaps/>
                <w:sz w:val="18"/>
                <w:szCs w:val="18"/>
                <w:lang w:val="nl-BE"/>
              </w:rPr>
            </w:pPr>
            <w:r w:rsidRPr="00770D8F">
              <w:rPr>
                <w:smallCaps/>
                <w:sz w:val="18"/>
                <w:szCs w:val="18"/>
                <w:lang w:val="nl-BE"/>
              </w:rPr>
              <w:t>Locatie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70F39E" w14:textId="163F3021" w:rsidR="00192ED9" w:rsidRPr="00770D8F" w:rsidRDefault="00CB16D7">
            <w:pPr>
              <w:rPr>
                <w:smallCaps/>
                <w:sz w:val="18"/>
                <w:szCs w:val="18"/>
                <w:lang w:val="nl-BE"/>
              </w:rPr>
            </w:pPr>
            <w:r w:rsidRPr="00770D8F">
              <w:rPr>
                <w:smallCaps/>
                <w:sz w:val="18"/>
                <w:szCs w:val="18"/>
                <w:lang w:val="nl-BE"/>
              </w:rPr>
              <w:t>Tijdsperiode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14:paraId="7C3EB38F" w14:textId="65AF9258" w:rsidR="00192ED9" w:rsidRPr="00770D8F" w:rsidRDefault="005074FB">
            <w:pPr>
              <w:rPr>
                <w:smallCaps/>
                <w:sz w:val="18"/>
                <w:szCs w:val="18"/>
                <w:lang w:val="nl-BE"/>
              </w:rPr>
            </w:pPr>
            <w:r w:rsidRPr="00770D8F">
              <w:rPr>
                <w:smallCaps/>
                <w:sz w:val="18"/>
                <w:szCs w:val="18"/>
                <w:lang w:val="nl-BE"/>
              </w:rPr>
              <w:t xml:space="preserve">Stagemeester </w:t>
            </w:r>
          </w:p>
        </w:tc>
      </w:tr>
      <w:tr w:rsidR="00932C47" w:rsidRPr="0035662D" w14:paraId="57ACD27B" w14:textId="77777777" w:rsidTr="00234625">
        <w:tc>
          <w:tcPr>
            <w:tcW w:w="3823" w:type="dxa"/>
          </w:tcPr>
          <w:p w14:paraId="351F44A1" w14:textId="77777777" w:rsidR="00932C47" w:rsidRDefault="00932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677" w:type="dxa"/>
          </w:tcPr>
          <w:p w14:paraId="0B98A710" w14:textId="77777777" w:rsidR="00932C47" w:rsidRDefault="00932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</w:tcPr>
          <w:p w14:paraId="7A4DCABB" w14:textId="77777777" w:rsidR="00932C47" w:rsidRDefault="00932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</w:tcPr>
          <w:p w14:paraId="15675170" w14:textId="77777777" w:rsidR="00932C47" w:rsidRDefault="00932C4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762" w:type="dxa"/>
          </w:tcPr>
          <w:p w14:paraId="37ABDF93" w14:textId="77777777" w:rsidR="00932C47" w:rsidRDefault="00932C47">
            <w:pPr>
              <w:rPr>
                <w:sz w:val="18"/>
                <w:szCs w:val="18"/>
                <w:lang w:val="nl-BE"/>
              </w:rPr>
            </w:pPr>
          </w:p>
        </w:tc>
      </w:tr>
      <w:tr w:rsidR="009C77B9" w:rsidRPr="007C137C" w14:paraId="05D49902" w14:textId="77777777" w:rsidTr="00234625">
        <w:tc>
          <w:tcPr>
            <w:tcW w:w="3823" w:type="dxa"/>
          </w:tcPr>
          <w:p w14:paraId="77FF42D7" w14:textId="12294768" w:rsidR="00192ED9" w:rsidRPr="000B6C46" w:rsidRDefault="001D48B6" w:rsidP="000B6C46">
            <w:pPr>
              <w:spacing w:before="160" w:after="160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Beheer van een GMP en ziekenhuisradiofarmacie faciliteit: volledige controle van omgeving, materialen, procedures, uitrusting en personeel betrokken in de bereiding van radiofarmaca en ontwerp en toepassing van een kwaliteitsborgingsprogramma</w:t>
            </w:r>
          </w:p>
        </w:tc>
        <w:tc>
          <w:tcPr>
            <w:tcW w:w="4677" w:type="dxa"/>
          </w:tcPr>
          <w:p w14:paraId="16B4225A" w14:textId="77777777" w:rsidR="00192ED9" w:rsidRPr="000B6C46" w:rsidRDefault="00192ED9" w:rsidP="000B6C46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17968E12" w14:textId="77777777" w:rsidR="00192ED9" w:rsidRPr="000B6C46" w:rsidRDefault="00192ED9" w:rsidP="000B6C46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05D504EF" w14:textId="77777777" w:rsidR="00192ED9" w:rsidRPr="000B6C46" w:rsidRDefault="00192ED9" w:rsidP="000B6C46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762" w:type="dxa"/>
          </w:tcPr>
          <w:p w14:paraId="582B07BC" w14:textId="77777777" w:rsidR="00192ED9" w:rsidRPr="000B6C46" w:rsidRDefault="00192ED9" w:rsidP="000B6C46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</w:tr>
      <w:tr w:rsidR="009C77B9" w:rsidRPr="007C137C" w14:paraId="3A3374E2" w14:textId="77777777" w:rsidTr="00234625">
        <w:tc>
          <w:tcPr>
            <w:tcW w:w="3823" w:type="dxa"/>
          </w:tcPr>
          <w:p w14:paraId="5F2EBF99" w14:textId="040903FE" w:rsidR="00932C47" w:rsidRPr="000B6C46" w:rsidRDefault="00932C47" w:rsidP="000B6C46">
            <w:pPr>
              <w:spacing w:before="160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Werken in een steriele omgeving</w:t>
            </w:r>
          </w:p>
          <w:p w14:paraId="10485007" w14:textId="77777777" w:rsidR="00932C47" w:rsidRPr="000B6C46" w:rsidRDefault="00932C47" w:rsidP="009F6D7D">
            <w:pPr>
              <w:pStyle w:val="ListParagraph"/>
              <w:numPr>
                <w:ilvl w:val="0"/>
                <w:numId w:val="1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Aseptische technieken</w:t>
            </w:r>
          </w:p>
          <w:p w14:paraId="45880C2F" w14:textId="1A7EADBA" w:rsidR="00932C47" w:rsidRPr="000B6C46" w:rsidRDefault="00932C47" w:rsidP="009F6D7D">
            <w:pPr>
              <w:pStyle w:val="ListParagraph"/>
              <w:numPr>
                <w:ilvl w:val="0"/>
                <w:numId w:val="1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Monitoring van de microbiologische kwaliteit van handelingen en personeel</w:t>
            </w:r>
          </w:p>
          <w:p w14:paraId="47FE8FCF" w14:textId="799E35EF" w:rsidR="00192ED9" w:rsidRPr="000B6C46" w:rsidRDefault="00932C47" w:rsidP="009F6D7D">
            <w:pPr>
              <w:pStyle w:val="ListParagraph"/>
              <w:numPr>
                <w:ilvl w:val="0"/>
                <w:numId w:val="1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Monitoring van de microbiologische kwaliteit en van de fysische parameters van de omgeving</w:t>
            </w:r>
          </w:p>
        </w:tc>
        <w:tc>
          <w:tcPr>
            <w:tcW w:w="4677" w:type="dxa"/>
          </w:tcPr>
          <w:p w14:paraId="0BDFC6E1" w14:textId="77777777" w:rsidR="00192ED9" w:rsidRPr="000B6C46" w:rsidRDefault="00192ED9" w:rsidP="009F6D7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22DD4E94" w14:textId="77777777" w:rsidR="00192ED9" w:rsidRPr="000B6C46" w:rsidRDefault="00192ED9" w:rsidP="009F6D7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1F1C3705" w14:textId="77777777" w:rsidR="00192ED9" w:rsidRPr="000B6C46" w:rsidRDefault="00192ED9" w:rsidP="009F6D7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762" w:type="dxa"/>
          </w:tcPr>
          <w:p w14:paraId="18777796" w14:textId="77777777" w:rsidR="00192ED9" w:rsidRPr="000B6C46" w:rsidRDefault="00192ED9" w:rsidP="009F6D7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</w:tr>
      <w:tr w:rsidR="00DF090C" w:rsidRPr="0035662D" w14:paraId="0690BA93" w14:textId="77777777" w:rsidTr="00234625">
        <w:tc>
          <w:tcPr>
            <w:tcW w:w="3823" w:type="dxa"/>
          </w:tcPr>
          <w:p w14:paraId="382D11AE" w14:textId="24049E4E" w:rsidR="0050247A" w:rsidRPr="000B6C46" w:rsidRDefault="0050247A" w:rsidP="00FB31FA">
            <w:pPr>
              <w:spacing w:before="160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Veilig omgaan met radioactiviteit</w:t>
            </w:r>
          </w:p>
          <w:p w14:paraId="45F9A33F" w14:textId="77777777" w:rsidR="0050247A" w:rsidRPr="000B6C46" w:rsidRDefault="0050247A" w:rsidP="00FB31FA">
            <w:pPr>
              <w:pStyle w:val="ListParagraph"/>
              <w:numPr>
                <w:ilvl w:val="0"/>
                <w:numId w:val="2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Opvolging persoonlijke dosimetrie en van het personeel</w:t>
            </w:r>
          </w:p>
          <w:p w14:paraId="05D1E3D0" w14:textId="77777777" w:rsidR="0050247A" w:rsidRPr="000B6C46" w:rsidRDefault="0050247A" w:rsidP="00FB31FA">
            <w:pPr>
              <w:pStyle w:val="ListParagraph"/>
              <w:numPr>
                <w:ilvl w:val="0"/>
                <w:numId w:val="2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Uitwendige bestraling en contaminatie monitoring</w:t>
            </w:r>
          </w:p>
          <w:p w14:paraId="2A70DA53" w14:textId="77777777" w:rsidR="0050247A" w:rsidRPr="000B6C46" w:rsidRDefault="0050247A" w:rsidP="00FB31FA">
            <w:pPr>
              <w:pStyle w:val="ListParagraph"/>
              <w:numPr>
                <w:ilvl w:val="0"/>
                <w:numId w:val="2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Omgaan met radioactieve contaminaties</w:t>
            </w:r>
          </w:p>
          <w:p w14:paraId="7BA17883" w14:textId="77777777" w:rsidR="0050247A" w:rsidRPr="000B6C46" w:rsidRDefault="0050247A" w:rsidP="00FB31FA">
            <w:pPr>
              <w:pStyle w:val="ListParagraph"/>
              <w:numPr>
                <w:ilvl w:val="0"/>
                <w:numId w:val="2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Lokale procedures en nationale en internationale regelgeving</w:t>
            </w:r>
          </w:p>
          <w:p w14:paraId="77EDD24B" w14:textId="065EBDBC" w:rsidR="00DF090C" w:rsidRPr="000B6C46" w:rsidRDefault="0050247A" w:rsidP="00FB31FA">
            <w:pPr>
              <w:pStyle w:val="ListParagraph"/>
              <w:numPr>
                <w:ilvl w:val="0"/>
                <w:numId w:val="2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Verwijdering van radioactief afval</w:t>
            </w:r>
          </w:p>
        </w:tc>
        <w:tc>
          <w:tcPr>
            <w:tcW w:w="4677" w:type="dxa"/>
          </w:tcPr>
          <w:p w14:paraId="79A98A4B" w14:textId="77777777" w:rsidR="00DF090C" w:rsidRPr="000B6C46" w:rsidRDefault="00DF090C" w:rsidP="00FB31FA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782B539B" w14:textId="77777777" w:rsidR="00DF090C" w:rsidRPr="000B6C46" w:rsidRDefault="00DF090C" w:rsidP="00FB31FA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313364F5" w14:textId="77777777" w:rsidR="00DF090C" w:rsidRPr="000B6C46" w:rsidRDefault="00DF090C" w:rsidP="00FB31FA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762" w:type="dxa"/>
          </w:tcPr>
          <w:p w14:paraId="1BB4EA64" w14:textId="77777777" w:rsidR="00DF090C" w:rsidRPr="000B6C46" w:rsidRDefault="00DF090C" w:rsidP="00FB31FA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</w:tr>
      <w:tr w:rsidR="00DF090C" w:rsidRPr="0035662D" w14:paraId="2A0E8CC3" w14:textId="77777777" w:rsidTr="00234625">
        <w:tc>
          <w:tcPr>
            <w:tcW w:w="3823" w:type="dxa"/>
          </w:tcPr>
          <w:p w14:paraId="5E4722F6" w14:textId="257FB17F" w:rsidR="00815AD1" w:rsidRPr="000B6C46" w:rsidRDefault="00815AD1" w:rsidP="00F5201D">
            <w:pPr>
              <w:spacing w:before="160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Documenteren van radiofarmaceutische procedures en traceerbaarheid</w:t>
            </w:r>
          </w:p>
          <w:p w14:paraId="38109C07" w14:textId="77777777" w:rsidR="00815AD1" w:rsidRPr="000B6C46" w:rsidRDefault="00815AD1" w:rsidP="00F5201D">
            <w:pPr>
              <w:pStyle w:val="ListParagraph"/>
              <w:numPr>
                <w:ilvl w:val="0"/>
                <w:numId w:val="3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Standard Operating Procedures</w:t>
            </w:r>
          </w:p>
          <w:p w14:paraId="11426ECA" w14:textId="051ABE50" w:rsidR="00DF090C" w:rsidRPr="000B6C46" w:rsidRDefault="00815AD1" w:rsidP="00F5201D">
            <w:pPr>
              <w:pStyle w:val="ListParagraph"/>
              <w:numPr>
                <w:ilvl w:val="0"/>
                <w:numId w:val="3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Product- en uitrusting</w:t>
            </w:r>
            <w:r w:rsidR="00313826">
              <w:rPr>
                <w:sz w:val="16"/>
                <w:szCs w:val="16"/>
                <w:lang w:val="nl-BE"/>
              </w:rPr>
              <w:t>s</w:t>
            </w:r>
            <w:r w:rsidRPr="000B6C46">
              <w:rPr>
                <w:sz w:val="16"/>
                <w:szCs w:val="16"/>
                <w:lang w:val="nl-BE"/>
              </w:rPr>
              <w:t>pecificaties</w:t>
            </w:r>
          </w:p>
          <w:p w14:paraId="7759DFF8" w14:textId="6A5A1588" w:rsidR="00455D77" w:rsidRPr="000B6C46" w:rsidRDefault="00455D77" w:rsidP="00F5201D">
            <w:pPr>
              <w:pStyle w:val="ListParagraph"/>
              <w:numPr>
                <w:ilvl w:val="0"/>
                <w:numId w:val="3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Kwaliteitscontrole</w:t>
            </w:r>
            <w:r w:rsidR="00313826">
              <w:rPr>
                <w:sz w:val="16"/>
                <w:szCs w:val="16"/>
                <w:lang w:val="nl-BE"/>
              </w:rPr>
              <w:t xml:space="preserve">- </w:t>
            </w:r>
            <w:r w:rsidRPr="000B6C46">
              <w:rPr>
                <w:sz w:val="16"/>
                <w:szCs w:val="16"/>
                <w:lang w:val="nl-BE"/>
              </w:rPr>
              <w:t>en archivering van de resultaten</w:t>
            </w:r>
          </w:p>
          <w:p w14:paraId="5E272267" w14:textId="52778201" w:rsidR="00455D77" w:rsidRPr="000B6C46" w:rsidRDefault="00455D77" w:rsidP="00F5201D">
            <w:pPr>
              <w:pStyle w:val="ListParagraph"/>
              <w:numPr>
                <w:ilvl w:val="0"/>
                <w:numId w:val="3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lastRenderedPageBreak/>
              <w:t xml:space="preserve">Batchrecords </w:t>
            </w:r>
          </w:p>
        </w:tc>
        <w:tc>
          <w:tcPr>
            <w:tcW w:w="4677" w:type="dxa"/>
          </w:tcPr>
          <w:p w14:paraId="1E5FC1C1" w14:textId="77777777" w:rsidR="00DF090C" w:rsidRPr="000B6C46" w:rsidRDefault="00DF090C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5A98D803" w14:textId="77777777" w:rsidR="00DF090C" w:rsidRPr="000B6C46" w:rsidRDefault="00DF090C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34A3CF32" w14:textId="77777777" w:rsidR="00DF090C" w:rsidRPr="000B6C46" w:rsidRDefault="00DF090C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762" w:type="dxa"/>
          </w:tcPr>
          <w:p w14:paraId="0B507E6B" w14:textId="77777777" w:rsidR="00DF090C" w:rsidRPr="000B6C46" w:rsidRDefault="00DF090C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</w:tr>
      <w:tr w:rsidR="00DF090C" w:rsidRPr="0035662D" w14:paraId="1AF4EF43" w14:textId="77777777" w:rsidTr="00234625">
        <w:tc>
          <w:tcPr>
            <w:tcW w:w="3823" w:type="dxa"/>
          </w:tcPr>
          <w:p w14:paraId="3E0973B9" w14:textId="77777777" w:rsidR="00DF090C" w:rsidRPr="000B6C46" w:rsidRDefault="00B169B5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 xml:space="preserve">Kennis van het gebruik, onderhoud en calibratie van de </w:t>
            </w:r>
            <w:r w:rsidR="004268F9" w:rsidRPr="000B6C46">
              <w:rPr>
                <w:sz w:val="16"/>
                <w:szCs w:val="16"/>
                <w:lang w:val="nl-BE"/>
              </w:rPr>
              <w:t xml:space="preserve">radiofarmacie uitrusting </w:t>
            </w:r>
          </w:p>
          <w:p w14:paraId="3D105C97" w14:textId="34D23BFC" w:rsidR="00B769C7" w:rsidRPr="000B6C46" w:rsidRDefault="00B769C7" w:rsidP="00017758">
            <w:pPr>
              <w:pStyle w:val="ListParagraph"/>
              <w:numPr>
                <w:ilvl w:val="0"/>
                <w:numId w:val="4"/>
              </w:numPr>
              <w:spacing w:before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Ionisatiekamer: achtergrondstraling, accuraatheid, constantheid herhaalbaarheid, lineariteit, geometrie</w:t>
            </w:r>
            <w:r w:rsidR="00017758">
              <w:rPr>
                <w:sz w:val="16"/>
                <w:szCs w:val="16"/>
                <w:lang w:val="nl-BE"/>
              </w:rPr>
              <w:t>-</w:t>
            </w:r>
            <w:r w:rsidRPr="000B6C46">
              <w:rPr>
                <w:sz w:val="16"/>
                <w:szCs w:val="16"/>
                <w:lang w:val="nl-BE"/>
              </w:rPr>
              <w:t>effecten</w:t>
            </w:r>
          </w:p>
          <w:p w14:paraId="37BCDAC8" w14:textId="77777777" w:rsidR="00B769C7" w:rsidRPr="000B6C46" w:rsidRDefault="00B769C7" w:rsidP="00017758">
            <w:pPr>
              <w:pStyle w:val="ListParagraph"/>
              <w:numPr>
                <w:ilvl w:val="0"/>
                <w:numId w:val="4"/>
              </w:numPr>
              <w:spacing w:before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Contaminatiedetectoren</w:t>
            </w:r>
          </w:p>
          <w:p w14:paraId="632200E6" w14:textId="77777777" w:rsidR="00B769C7" w:rsidRPr="000B6C46" w:rsidRDefault="00B769C7" w:rsidP="00017758">
            <w:pPr>
              <w:pStyle w:val="ListParagraph"/>
              <w:numPr>
                <w:ilvl w:val="0"/>
                <w:numId w:val="4"/>
              </w:numPr>
              <w:spacing w:before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(Gamma)scintillatietellers en halfgeleiderdetectoren</w:t>
            </w:r>
          </w:p>
          <w:p w14:paraId="2A895405" w14:textId="77893ED7" w:rsidR="00B769C7" w:rsidRPr="000B6C46" w:rsidRDefault="00B769C7" w:rsidP="00017758">
            <w:pPr>
              <w:pStyle w:val="ListParagraph"/>
              <w:numPr>
                <w:ilvl w:val="0"/>
                <w:numId w:val="4"/>
              </w:numPr>
              <w:spacing w:before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Relevante  detectoren voor TLC, GC en HPLC (inclusief radioactiviteits-detectoren)</w:t>
            </w:r>
          </w:p>
          <w:p w14:paraId="7168FCD6" w14:textId="77777777" w:rsidR="00B769C7" w:rsidRPr="000B6C46" w:rsidRDefault="00B769C7" w:rsidP="00017758">
            <w:pPr>
              <w:pStyle w:val="ListParagraph"/>
              <w:numPr>
                <w:ilvl w:val="0"/>
                <w:numId w:val="4"/>
              </w:numPr>
              <w:spacing w:before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Laminaire flow kasten</w:t>
            </w:r>
          </w:p>
          <w:p w14:paraId="63B88059" w14:textId="77777777" w:rsidR="00B769C7" w:rsidRPr="000B6C46" w:rsidRDefault="00B769C7" w:rsidP="00017758">
            <w:pPr>
              <w:pStyle w:val="ListParagraph"/>
              <w:numPr>
                <w:ilvl w:val="0"/>
                <w:numId w:val="4"/>
              </w:numPr>
              <w:spacing w:before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pH- en isotoniciteitsmeters</w:t>
            </w:r>
          </w:p>
          <w:p w14:paraId="3820B1AC" w14:textId="77777777" w:rsidR="00B769C7" w:rsidRPr="000B6C46" w:rsidRDefault="00B769C7" w:rsidP="00017758">
            <w:pPr>
              <w:pStyle w:val="ListParagraph"/>
              <w:numPr>
                <w:ilvl w:val="0"/>
                <w:numId w:val="4"/>
              </w:numPr>
              <w:spacing w:before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HPLC-uitrusting</w:t>
            </w:r>
          </w:p>
          <w:p w14:paraId="594CD712" w14:textId="77777777" w:rsidR="00B769C7" w:rsidRPr="000B6C46" w:rsidRDefault="00B769C7" w:rsidP="00017758">
            <w:pPr>
              <w:pStyle w:val="ListParagraph"/>
              <w:numPr>
                <w:ilvl w:val="0"/>
                <w:numId w:val="4"/>
              </w:numPr>
              <w:spacing w:before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Deeltjestellers, active air samplers, endotoxinetesters</w:t>
            </w:r>
          </w:p>
          <w:p w14:paraId="07EB6759" w14:textId="48F75F5F" w:rsidR="004268F9" w:rsidRPr="000B6C46" w:rsidRDefault="00B769C7" w:rsidP="00017758">
            <w:pPr>
              <w:pStyle w:val="ListParagraph"/>
              <w:numPr>
                <w:ilvl w:val="0"/>
                <w:numId w:val="4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 xml:space="preserve">Balansen </w:t>
            </w:r>
          </w:p>
        </w:tc>
        <w:tc>
          <w:tcPr>
            <w:tcW w:w="4677" w:type="dxa"/>
          </w:tcPr>
          <w:p w14:paraId="6CE87A8A" w14:textId="77777777" w:rsidR="00DF090C" w:rsidRPr="000B6C46" w:rsidRDefault="00DF090C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2DB1E0FB" w14:textId="77777777" w:rsidR="00DF090C" w:rsidRPr="000B6C46" w:rsidRDefault="00DF090C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1C10BB27" w14:textId="77777777" w:rsidR="00DF090C" w:rsidRPr="000B6C46" w:rsidRDefault="00DF090C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762" w:type="dxa"/>
          </w:tcPr>
          <w:p w14:paraId="48E882F6" w14:textId="77777777" w:rsidR="00DF090C" w:rsidRPr="000B6C46" w:rsidRDefault="00DF090C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</w:tr>
      <w:tr w:rsidR="00DF090C" w:rsidRPr="007C137C" w14:paraId="696A755F" w14:textId="77777777" w:rsidTr="00234625">
        <w:tc>
          <w:tcPr>
            <w:tcW w:w="3823" w:type="dxa"/>
          </w:tcPr>
          <w:p w14:paraId="43D17F86" w14:textId="79158C68" w:rsidR="00E02ACF" w:rsidRPr="000B6C46" w:rsidRDefault="00E02ACF" w:rsidP="00F5201D">
            <w:pPr>
              <w:spacing w:before="160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 xml:space="preserve">Kennis van </w:t>
            </w:r>
            <w:r w:rsidR="00EB6C97" w:rsidRPr="000B6C46">
              <w:rPr>
                <w:sz w:val="16"/>
                <w:szCs w:val="16"/>
                <w:lang w:val="nl-BE"/>
              </w:rPr>
              <w:t>b</w:t>
            </w:r>
            <w:r w:rsidRPr="000B6C46">
              <w:rPr>
                <w:sz w:val="16"/>
                <w:szCs w:val="16"/>
                <w:lang w:val="nl-BE"/>
              </w:rPr>
              <w:t>estellingen en ontvangst van radiofarmaca</w:t>
            </w:r>
          </w:p>
          <w:p w14:paraId="2C89AF85" w14:textId="4AB87428" w:rsidR="00E02ACF" w:rsidRPr="000B6C46" w:rsidRDefault="00E02ACF" w:rsidP="00313826">
            <w:pPr>
              <w:pStyle w:val="ListParagraph"/>
              <w:numPr>
                <w:ilvl w:val="0"/>
                <w:numId w:val="5"/>
              </w:numPr>
              <w:spacing w:before="160" w:after="160"/>
              <w:ind w:left="168" w:hanging="168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Bestellen van radiofarmaca en gerelateerde producten (merkingskits, cassettes…): leveranciers, bestelbon, bestelschema’s en -tijden, callibratietijden en archivering</w:t>
            </w:r>
          </w:p>
          <w:p w14:paraId="71FC3387" w14:textId="77777777" w:rsidR="00E02ACF" w:rsidRPr="000B6C46" w:rsidRDefault="00E02ACF" w:rsidP="00313826">
            <w:pPr>
              <w:pStyle w:val="ListParagraph"/>
              <w:numPr>
                <w:ilvl w:val="0"/>
                <w:numId w:val="5"/>
              </w:numPr>
              <w:spacing w:before="160" w:after="160"/>
              <w:ind w:left="168" w:hanging="168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Ontvangst: ontvangstprocedure, meting van de radioactiviteit, verpakking, verwijdering van afval en verpakking, bewaring en archivering</w:t>
            </w:r>
          </w:p>
          <w:p w14:paraId="66D2DCF1" w14:textId="414A8425" w:rsidR="00DF090C" w:rsidRPr="000B6C46" w:rsidRDefault="00E02ACF" w:rsidP="00313826">
            <w:pPr>
              <w:pStyle w:val="ListParagraph"/>
              <w:numPr>
                <w:ilvl w:val="0"/>
                <w:numId w:val="5"/>
              </w:numPr>
              <w:spacing w:before="160" w:after="160"/>
              <w:ind w:left="168" w:hanging="168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 xml:space="preserve">Organisatie van </w:t>
            </w:r>
            <w:r w:rsidR="00E00945" w:rsidRPr="000B6C46">
              <w:rPr>
                <w:sz w:val="16"/>
                <w:szCs w:val="16"/>
                <w:lang w:val="nl-BE"/>
              </w:rPr>
              <w:t>t</w:t>
            </w:r>
            <w:r w:rsidRPr="000B6C46">
              <w:rPr>
                <w:sz w:val="16"/>
                <w:szCs w:val="16"/>
                <w:lang w:val="nl-BE"/>
              </w:rPr>
              <w:t>ransport van radioactieve colli</w:t>
            </w:r>
          </w:p>
        </w:tc>
        <w:tc>
          <w:tcPr>
            <w:tcW w:w="4677" w:type="dxa"/>
          </w:tcPr>
          <w:p w14:paraId="4272F5AC" w14:textId="77777777" w:rsidR="00DF090C" w:rsidRPr="000B6C46" w:rsidRDefault="00DF090C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4F47A572" w14:textId="77777777" w:rsidR="00DF090C" w:rsidRPr="000B6C46" w:rsidRDefault="00DF090C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0AA2D7B7" w14:textId="77777777" w:rsidR="00DF090C" w:rsidRPr="000B6C46" w:rsidRDefault="00DF090C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762" w:type="dxa"/>
          </w:tcPr>
          <w:p w14:paraId="243A3E08" w14:textId="77777777" w:rsidR="00DF090C" w:rsidRPr="000B6C46" w:rsidRDefault="00DF090C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</w:tr>
      <w:tr w:rsidR="00DF090C" w:rsidRPr="0035662D" w14:paraId="10C2C4BE" w14:textId="77777777" w:rsidTr="00234625">
        <w:tc>
          <w:tcPr>
            <w:tcW w:w="3823" w:type="dxa"/>
          </w:tcPr>
          <w:p w14:paraId="44C0B381" w14:textId="77777777" w:rsidR="0045144A" w:rsidRPr="000B6C46" w:rsidRDefault="0045144A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Radiofarmaceutische bereidingen</w:t>
            </w:r>
          </w:p>
          <w:p w14:paraId="1D75157E" w14:textId="01FC6D4F" w:rsidR="0045144A" w:rsidRPr="000B6C46" w:rsidRDefault="0045144A" w:rsidP="00313826">
            <w:pPr>
              <w:pStyle w:val="ListParagraph"/>
              <w:numPr>
                <w:ilvl w:val="0"/>
                <w:numId w:val="6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 xml:space="preserve">Elutie van een 99Mo-99mTc-generator: kwaliteitscontrole van het eluaat volgens instructie </w:t>
            </w:r>
            <w:r w:rsidR="00516A72" w:rsidRPr="000B6C46">
              <w:rPr>
                <w:sz w:val="16"/>
                <w:szCs w:val="16"/>
                <w:lang w:val="nl-BE"/>
              </w:rPr>
              <w:t xml:space="preserve">van </w:t>
            </w:r>
            <w:r w:rsidRPr="000B6C46">
              <w:rPr>
                <w:sz w:val="16"/>
                <w:szCs w:val="16"/>
                <w:lang w:val="nl-BE"/>
              </w:rPr>
              <w:t>leverancier</w:t>
            </w:r>
          </w:p>
          <w:p w14:paraId="37F7E9FE" w14:textId="77777777" w:rsidR="0045144A" w:rsidRPr="000B6C46" w:rsidRDefault="0045144A" w:rsidP="00313826">
            <w:pPr>
              <w:pStyle w:val="ListParagraph"/>
              <w:numPr>
                <w:ilvl w:val="0"/>
                <w:numId w:val="6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Bereiding van 99mTc-radiofarmaca met behulp van merkingskitten</w:t>
            </w:r>
          </w:p>
          <w:p w14:paraId="1E73FB6D" w14:textId="77777777" w:rsidR="0045144A" w:rsidRPr="000B6C46" w:rsidRDefault="0045144A" w:rsidP="00313826">
            <w:pPr>
              <w:pStyle w:val="ListParagraph"/>
              <w:numPr>
                <w:ilvl w:val="0"/>
                <w:numId w:val="6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Cyclotronproductie van radionucliden</w:t>
            </w:r>
          </w:p>
          <w:p w14:paraId="1AF44763" w14:textId="77777777" w:rsidR="0045144A" w:rsidRPr="000B6C46" w:rsidRDefault="0045144A" w:rsidP="00313826">
            <w:pPr>
              <w:pStyle w:val="ListParagraph"/>
              <w:numPr>
                <w:ilvl w:val="0"/>
                <w:numId w:val="6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Bereiding van PET/ SPECT/ therapie-radiofarmaca</w:t>
            </w:r>
          </w:p>
          <w:p w14:paraId="34E53705" w14:textId="2B7AA40D" w:rsidR="00DF090C" w:rsidRPr="000B6C46" w:rsidRDefault="0045144A" w:rsidP="00313826">
            <w:pPr>
              <w:pStyle w:val="ListParagraph"/>
              <w:numPr>
                <w:ilvl w:val="0"/>
                <w:numId w:val="6"/>
              </w:numPr>
              <w:spacing w:before="160" w:after="160"/>
              <w:ind w:left="168" w:hanging="142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Merking van bloedelementen</w:t>
            </w:r>
          </w:p>
        </w:tc>
        <w:tc>
          <w:tcPr>
            <w:tcW w:w="4677" w:type="dxa"/>
          </w:tcPr>
          <w:p w14:paraId="587C7EB3" w14:textId="77777777" w:rsidR="00DF090C" w:rsidRPr="000B6C46" w:rsidRDefault="00DF090C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3B158899" w14:textId="77777777" w:rsidR="00DF090C" w:rsidRPr="000B6C46" w:rsidRDefault="00DF090C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44261AD1" w14:textId="77777777" w:rsidR="00DF090C" w:rsidRPr="000B6C46" w:rsidRDefault="00DF090C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762" w:type="dxa"/>
          </w:tcPr>
          <w:p w14:paraId="04DF977A" w14:textId="77777777" w:rsidR="00DF090C" w:rsidRPr="000B6C46" w:rsidRDefault="00DF090C" w:rsidP="00F5201D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</w:tr>
      <w:tr w:rsidR="00F4507E" w:rsidRPr="007C137C" w14:paraId="1A8BC997" w14:textId="77777777" w:rsidTr="00234625">
        <w:tc>
          <w:tcPr>
            <w:tcW w:w="3823" w:type="dxa"/>
          </w:tcPr>
          <w:p w14:paraId="69F6FE30" w14:textId="77777777" w:rsidR="00F4507E" w:rsidRPr="000B6C46" w:rsidRDefault="00F4507E" w:rsidP="00F4507E">
            <w:pPr>
              <w:spacing w:before="160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Kwaliteitscontrole van radiofarmaca</w:t>
            </w:r>
          </w:p>
          <w:p w14:paraId="438268F4" w14:textId="77777777" w:rsidR="00F4507E" w:rsidRPr="000B6C46" w:rsidRDefault="00F4507E" w:rsidP="00F4507E">
            <w:pPr>
              <w:pStyle w:val="ListParagraph"/>
              <w:numPr>
                <w:ilvl w:val="0"/>
                <w:numId w:val="7"/>
              </w:numPr>
              <w:spacing w:before="160"/>
              <w:ind w:left="168" w:hanging="168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lastRenderedPageBreak/>
              <w:t>Radionuclidische ID en zuiverheid: gammaspectrometrie en halfleven</w:t>
            </w:r>
          </w:p>
          <w:p w14:paraId="794C9662" w14:textId="77777777" w:rsidR="00491AB5" w:rsidRDefault="00F4507E" w:rsidP="00F4507E">
            <w:pPr>
              <w:pStyle w:val="ListParagraph"/>
              <w:numPr>
                <w:ilvl w:val="0"/>
                <w:numId w:val="7"/>
              </w:numPr>
              <w:spacing w:before="160"/>
              <w:ind w:left="168" w:hanging="168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>Radiochemische ID en zuiverheid: TLC, HPLC</w:t>
            </w:r>
          </w:p>
          <w:p w14:paraId="519DF697" w14:textId="53FF0416" w:rsidR="00F4507E" w:rsidRPr="00491AB5" w:rsidRDefault="00F4507E" w:rsidP="00491AB5">
            <w:pPr>
              <w:pStyle w:val="ListParagraph"/>
              <w:numPr>
                <w:ilvl w:val="0"/>
                <w:numId w:val="7"/>
              </w:numPr>
              <w:spacing w:before="160" w:after="160"/>
              <w:ind w:left="170" w:hanging="170"/>
              <w:rPr>
                <w:sz w:val="16"/>
                <w:szCs w:val="16"/>
                <w:lang w:val="nl-BE"/>
              </w:rPr>
            </w:pPr>
            <w:r w:rsidRPr="00491AB5">
              <w:rPr>
                <w:sz w:val="16"/>
                <w:szCs w:val="16"/>
                <w:lang w:val="nl-BE"/>
              </w:rPr>
              <w:t>Chemische en microbiologische kwaliteit: visuele inspectie, aanwezigheid van residuele solventen (GC), steriliteit, gehalte aan endotoxines (LAL-test)</w:t>
            </w:r>
          </w:p>
        </w:tc>
        <w:tc>
          <w:tcPr>
            <w:tcW w:w="4677" w:type="dxa"/>
          </w:tcPr>
          <w:p w14:paraId="3409CCDB" w14:textId="77777777" w:rsidR="00F4507E" w:rsidRPr="000B6C46" w:rsidRDefault="00F4507E" w:rsidP="00491AB5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7704CAC4" w14:textId="77777777" w:rsidR="00F4507E" w:rsidRPr="000B6C46" w:rsidRDefault="00F4507E" w:rsidP="00491AB5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0DE3BFE9" w14:textId="77777777" w:rsidR="00F4507E" w:rsidRPr="000B6C46" w:rsidRDefault="00F4507E" w:rsidP="00491AB5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762" w:type="dxa"/>
          </w:tcPr>
          <w:p w14:paraId="7546071D" w14:textId="77777777" w:rsidR="00F4507E" w:rsidRPr="000B6C46" w:rsidRDefault="00F4507E" w:rsidP="00491AB5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</w:tr>
      <w:tr w:rsidR="00DF090C" w:rsidRPr="007C137C" w14:paraId="190B0C0E" w14:textId="77777777" w:rsidTr="00234625">
        <w:tc>
          <w:tcPr>
            <w:tcW w:w="3823" w:type="dxa"/>
          </w:tcPr>
          <w:p w14:paraId="6043CF1D" w14:textId="51B8A658" w:rsidR="00DF090C" w:rsidRPr="000B6C46" w:rsidRDefault="00BD1FA9" w:rsidP="00E26584">
            <w:pPr>
              <w:spacing w:before="160" w:after="160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 xml:space="preserve">Ten minste 4 weken equivalent </w:t>
            </w:r>
            <w:r w:rsidR="00301B64" w:rsidRPr="000B6C46">
              <w:rPr>
                <w:sz w:val="16"/>
                <w:szCs w:val="16"/>
                <w:lang w:val="nl-BE"/>
              </w:rPr>
              <w:t>aan</w:t>
            </w:r>
            <w:r w:rsidRPr="000B6C46">
              <w:rPr>
                <w:sz w:val="16"/>
                <w:szCs w:val="16"/>
                <w:lang w:val="nl-BE"/>
              </w:rPr>
              <w:t xml:space="preserve"> </w:t>
            </w:r>
            <w:r w:rsidR="00ED19C2">
              <w:rPr>
                <w:sz w:val="16"/>
                <w:szCs w:val="16"/>
                <w:lang w:val="nl-BE"/>
              </w:rPr>
              <w:t>vol</w:t>
            </w:r>
            <w:r w:rsidR="007F54FF" w:rsidRPr="000B6C46">
              <w:rPr>
                <w:sz w:val="16"/>
                <w:szCs w:val="16"/>
                <w:lang w:val="nl-BE"/>
              </w:rPr>
              <w:t>tijds</w:t>
            </w:r>
            <w:r w:rsidR="009C01D3" w:rsidRPr="000B6C46">
              <w:rPr>
                <w:sz w:val="16"/>
                <w:szCs w:val="16"/>
                <w:lang w:val="nl-BE"/>
              </w:rPr>
              <w:t>periode</w:t>
            </w:r>
            <w:r w:rsidR="008F032C">
              <w:rPr>
                <w:sz w:val="16"/>
                <w:szCs w:val="16"/>
                <w:lang w:val="nl-BE"/>
              </w:rPr>
              <w:t>:</w:t>
            </w:r>
            <w:r w:rsidRPr="000B6C46">
              <w:rPr>
                <w:sz w:val="16"/>
                <w:szCs w:val="16"/>
                <w:lang w:val="nl-BE"/>
              </w:rPr>
              <w:t xml:space="preserve"> bereiding en controle van radiofarmaca gemerkt met een positronstraler (PET-radiofarmaca)</w:t>
            </w:r>
          </w:p>
        </w:tc>
        <w:tc>
          <w:tcPr>
            <w:tcW w:w="4677" w:type="dxa"/>
          </w:tcPr>
          <w:p w14:paraId="246D708A" w14:textId="77777777" w:rsidR="00DF090C" w:rsidRPr="000B6C46" w:rsidRDefault="00DF090C" w:rsidP="00E26584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15833248" w14:textId="77777777" w:rsidR="00DF090C" w:rsidRPr="000B6C46" w:rsidRDefault="00DF090C" w:rsidP="00E26584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652CA6F5" w14:textId="77777777" w:rsidR="00DF090C" w:rsidRPr="000B6C46" w:rsidRDefault="00DF090C" w:rsidP="00E26584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762" w:type="dxa"/>
          </w:tcPr>
          <w:p w14:paraId="7D0DE4AF" w14:textId="77777777" w:rsidR="00DF090C" w:rsidRPr="000B6C46" w:rsidRDefault="00DF090C" w:rsidP="00E26584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</w:tr>
      <w:tr w:rsidR="00DF090C" w:rsidRPr="007C137C" w14:paraId="087BC99F" w14:textId="77777777" w:rsidTr="00234625">
        <w:tc>
          <w:tcPr>
            <w:tcW w:w="3823" w:type="dxa"/>
          </w:tcPr>
          <w:p w14:paraId="28B74C1A" w14:textId="03DE297F" w:rsidR="00DF090C" w:rsidRPr="000B6C46" w:rsidRDefault="009C01D3" w:rsidP="00E26584">
            <w:pPr>
              <w:tabs>
                <w:tab w:val="left" w:pos="1156"/>
              </w:tabs>
              <w:spacing w:before="160" w:after="160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 xml:space="preserve">Ten minste 4 weken </w:t>
            </w:r>
            <w:r w:rsidR="007F54FF" w:rsidRPr="000B6C46">
              <w:rPr>
                <w:sz w:val="16"/>
                <w:szCs w:val="16"/>
                <w:lang w:val="nl-BE"/>
              </w:rPr>
              <w:t xml:space="preserve">equivalent aan </w:t>
            </w:r>
            <w:r w:rsidR="00ED19C2">
              <w:rPr>
                <w:sz w:val="16"/>
                <w:szCs w:val="16"/>
                <w:lang w:val="nl-BE"/>
              </w:rPr>
              <w:t>vol</w:t>
            </w:r>
            <w:r w:rsidR="007F54FF" w:rsidRPr="000B6C46">
              <w:rPr>
                <w:sz w:val="16"/>
                <w:szCs w:val="16"/>
                <w:lang w:val="nl-BE"/>
              </w:rPr>
              <w:t>tijdsperiode</w:t>
            </w:r>
            <w:r w:rsidR="008F032C">
              <w:rPr>
                <w:sz w:val="16"/>
                <w:szCs w:val="16"/>
                <w:lang w:val="nl-BE"/>
              </w:rPr>
              <w:t>:</w:t>
            </w:r>
            <w:r w:rsidR="007F54FF" w:rsidRPr="000B6C46">
              <w:rPr>
                <w:sz w:val="16"/>
                <w:szCs w:val="16"/>
                <w:lang w:val="nl-BE"/>
              </w:rPr>
              <w:t xml:space="preserve"> </w:t>
            </w:r>
            <w:r w:rsidRPr="000B6C46">
              <w:rPr>
                <w:sz w:val="16"/>
                <w:szCs w:val="16"/>
                <w:lang w:val="nl-BE"/>
              </w:rPr>
              <w:t>bereiding en controle van radiofarmaca gemerkt met een gammastraler (SPECT-radiofarmaca incl</w:t>
            </w:r>
            <w:r w:rsidR="007F54FF" w:rsidRPr="000B6C46">
              <w:rPr>
                <w:sz w:val="16"/>
                <w:szCs w:val="16"/>
                <w:lang w:val="nl-BE"/>
              </w:rPr>
              <w:t>usief</w:t>
            </w:r>
            <w:r w:rsidRPr="000B6C46">
              <w:rPr>
                <w:sz w:val="16"/>
                <w:szCs w:val="16"/>
                <w:lang w:val="nl-BE"/>
              </w:rPr>
              <w:t xml:space="preserve"> 99m</w:t>
            </w:r>
            <w:r w:rsidR="00DD25F3" w:rsidRPr="000B6C46">
              <w:rPr>
                <w:sz w:val="16"/>
                <w:szCs w:val="16"/>
                <w:lang w:val="nl-BE"/>
              </w:rPr>
              <w:t>Tc-</w:t>
            </w:r>
            <w:r w:rsidRPr="000B6C46">
              <w:rPr>
                <w:sz w:val="16"/>
                <w:szCs w:val="16"/>
                <w:lang w:val="nl-BE"/>
              </w:rPr>
              <w:t>radiofarmaca) en therapeutische radiofarmaca</w:t>
            </w:r>
            <w:r w:rsidRPr="000B6C46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4677" w:type="dxa"/>
          </w:tcPr>
          <w:p w14:paraId="1AEF47A8" w14:textId="77777777" w:rsidR="00DF090C" w:rsidRPr="000B6C46" w:rsidRDefault="00DF090C" w:rsidP="00E26584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689CB313" w14:textId="77777777" w:rsidR="00DF090C" w:rsidRPr="000B6C46" w:rsidRDefault="00DF090C" w:rsidP="00E26584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5E8EBED6" w14:textId="77777777" w:rsidR="00DF090C" w:rsidRPr="000B6C46" w:rsidRDefault="00DF090C" w:rsidP="00E26584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762" w:type="dxa"/>
          </w:tcPr>
          <w:p w14:paraId="253BF6E7" w14:textId="77777777" w:rsidR="00DF090C" w:rsidRPr="000B6C46" w:rsidRDefault="00DF090C" w:rsidP="00E26584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</w:tr>
      <w:tr w:rsidR="00111C8D" w:rsidRPr="007C137C" w14:paraId="186E13DC" w14:textId="77777777" w:rsidTr="00234625">
        <w:tc>
          <w:tcPr>
            <w:tcW w:w="3823" w:type="dxa"/>
          </w:tcPr>
          <w:p w14:paraId="67361883" w14:textId="7123B9FD" w:rsidR="00111C8D" w:rsidRPr="000B6C46" w:rsidRDefault="00111C8D" w:rsidP="00E26584">
            <w:pPr>
              <w:tabs>
                <w:tab w:val="left" w:pos="1156"/>
              </w:tabs>
              <w:spacing w:before="160" w:after="160"/>
              <w:rPr>
                <w:sz w:val="16"/>
                <w:szCs w:val="16"/>
                <w:lang w:val="nl-BE"/>
              </w:rPr>
            </w:pPr>
            <w:r w:rsidRPr="000B6C46">
              <w:rPr>
                <w:sz w:val="16"/>
                <w:szCs w:val="16"/>
                <w:lang w:val="nl-BE"/>
              </w:rPr>
              <w:t xml:space="preserve">Ten minste 2 weken equivalent aan </w:t>
            </w:r>
            <w:r w:rsidR="00ED19C2">
              <w:rPr>
                <w:sz w:val="16"/>
                <w:szCs w:val="16"/>
                <w:lang w:val="nl-BE"/>
              </w:rPr>
              <w:t>vol</w:t>
            </w:r>
            <w:r w:rsidRPr="000B6C46">
              <w:rPr>
                <w:sz w:val="16"/>
                <w:szCs w:val="16"/>
                <w:lang w:val="nl-BE"/>
              </w:rPr>
              <w:t>tijdsperiode</w:t>
            </w:r>
            <w:r w:rsidR="008F032C">
              <w:rPr>
                <w:sz w:val="16"/>
                <w:szCs w:val="16"/>
                <w:lang w:val="nl-BE"/>
              </w:rPr>
              <w:t>:</w:t>
            </w:r>
            <w:r w:rsidRPr="000B6C46">
              <w:rPr>
                <w:sz w:val="16"/>
                <w:szCs w:val="16"/>
                <w:lang w:val="nl-BE"/>
              </w:rPr>
              <w:t xml:space="preserve"> ervaring in een klinische omgeving nucleaire geneeskunde met inbegrip van observatie van het omgaan met patiënten, werken met camera’s, interpretatie van beelden en kwantitatieve data</w:t>
            </w:r>
          </w:p>
        </w:tc>
        <w:tc>
          <w:tcPr>
            <w:tcW w:w="4677" w:type="dxa"/>
          </w:tcPr>
          <w:p w14:paraId="21573860" w14:textId="77777777" w:rsidR="00111C8D" w:rsidRPr="000B6C46" w:rsidRDefault="00111C8D" w:rsidP="00E26584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2A1A8C19" w14:textId="77777777" w:rsidR="00111C8D" w:rsidRPr="000B6C46" w:rsidRDefault="00111C8D" w:rsidP="00E26584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577D7106" w14:textId="77777777" w:rsidR="00111C8D" w:rsidRPr="000B6C46" w:rsidRDefault="00111C8D" w:rsidP="00E26584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  <w:tc>
          <w:tcPr>
            <w:tcW w:w="1762" w:type="dxa"/>
          </w:tcPr>
          <w:p w14:paraId="0265DA23" w14:textId="77777777" w:rsidR="00111C8D" w:rsidRPr="000B6C46" w:rsidRDefault="00111C8D" w:rsidP="00E26584">
            <w:pPr>
              <w:spacing w:before="160" w:after="160"/>
              <w:rPr>
                <w:sz w:val="16"/>
                <w:szCs w:val="16"/>
                <w:lang w:val="nl-BE"/>
              </w:rPr>
            </w:pPr>
          </w:p>
        </w:tc>
      </w:tr>
      <w:tr w:rsidR="00911E6D" w:rsidRPr="007C137C" w14:paraId="0543DFC8" w14:textId="77777777" w:rsidTr="00400163">
        <w:tc>
          <w:tcPr>
            <w:tcW w:w="13948" w:type="dxa"/>
            <w:gridSpan w:val="5"/>
          </w:tcPr>
          <w:p w14:paraId="21B3AEC1" w14:textId="77777777" w:rsidR="00911E6D" w:rsidRPr="0035662D" w:rsidRDefault="00911E6D" w:rsidP="00234625">
            <w:pPr>
              <w:rPr>
                <w:sz w:val="18"/>
                <w:szCs w:val="18"/>
                <w:lang w:val="nl-BE"/>
              </w:rPr>
            </w:pPr>
          </w:p>
        </w:tc>
      </w:tr>
      <w:tr w:rsidR="00911E6D" w:rsidRPr="007C137C" w14:paraId="7E0F9DF2" w14:textId="77777777" w:rsidTr="00436606">
        <w:tc>
          <w:tcPr>
            <w:tcW w:w="8500" w:type="dxa"/>
            <w:gridSpan w:val="2"/>
          </w:tcPr>
          <w:p w14:paraId="0366AE07" w14:textId="1752E32E" w:rsidR="00911E6D" w:rsidRPr="00162857" w:rsidRDefault="00911E6D" w:rsidP="004F6F72">
            <w:pPr>
              <w:spacing w:before="160"/>
              <w:rPr>
                <w:sz w:val="18"/>
                <w:szCs w:val="18"/>
                <w:lang w:val="nl-BE"/>
              </w:rPr>
            </w:pPr>
            <w:r w:rsidRPr="00162857">
              <w:rPr>
                <w:sz w:val="18"/>
                <w:szCs w:val="18"/>
                <w:lang w:val="nl-BE"/>
              </w:rPr>
              <w:t xml:space="preserve">Ik, ondergetekende </w:t>
            </w:r>
            <w:r w:rsidRPr="000F73BD">
              <w:rPr>
                <w:i/>
                <w:iCs/>
                <w:sz w:val="18"/>
                <w:szCs w:val="18"/>
                <w:lang w:val="nl-BE"/>
              </w:rPr>
              <w:t>(naam stagemeester(s))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162857">
              <w:rPr>
                <w:sz w:val="18"/>
                <w:szCs w:val="18"/>
                <w:lang w:val="nl-BE"/>
              </w:rPr>
              <w:t xml:space="preserve">bevestig dat </w:t>
            </w:r>
            <w:r w:rsidRPr="000F73BD">
              <w:rPr>
                <w:i/>
                <w:iCs/>
                <w:sz w:val="18"/>
                <w:szCs w:val="18"/>
                <w:lang w:val="nl-BE"/>
              </w:rPr>
              <w:t>(naam stagiair)</w:t>
            </w:r>
            <w:r>
              <w:rPr>
                <w:sz w:val="18"/>
                <w:szCs w:val="18"/>
                <w:lang w:val="nl-BE"/>
              </w:rPr>
              <w:t xml:space="preserve"> boven</w:t>
            </w:r>
            <w:r w:rsidRPr="00162857">
              <w:rPr>
                <w:sz w:val="18"/>
                <w:szCs w:val="18"/>
                <w:lang w:val="nl-BE"/>
              </w:rPr>
              <w:t>staande taken heeft uitgevoerd in het kader van een stage tot erkenning als radiofarmaceut.</w:t>
            </w:r>
          </w:p>
          <w:p w14:paraId="08AD740A" w14:textId="7C5E338B" w:rsidR="00911E6D" w:rsidRPr="0035662D" w:rsidRDefault="00911E6D" w:rsidP="004F6F72">
            <w:pPr>
              <w:spacing w:before="160" w:after="160"/>
              <w:rPr>
                <w:sz w:val="18"/>
                <w:szCs w:val="18"/>
                <w:lang w:val="nl-BE"/>
              </w:rPr>
            </w:pPr>
            <w:r w:rsidRPr="00162857">
              <w:rPr>
                <w:sz w:val="18"/>
                <w:szCs w:val="18"/>
                <w:lang w:val="nl-BE"/>
              </w:rPr>
              <w:t xml:space="preserve">Ik bevestig dat deze stage werd uitgevoerd gedurende een periode equivalent </w:t>
            </w:r>
            <w:r w:rsidR="00F64A0D">
              <w:rPr>
                <w:sz w:val="18"/>
                <w:szCs w:val="18"/>
                <w:lang w:val="nl-BE"/>
              </w:rPr>
              <w:t>aan</w:t>
            </w:r>
            <w:r w:rsidRPr="00162857">
              <w:rPr>
                <w:sz w:val="18"/>
                <w:szCs w:val="18"/>
                <w:lang w:val="nl-BE"/>
              </w:rPr>
              <w:t xml:space="preserve"> één jaar voltijds in de loop van de 6 jaar voorafgaand aan de erkenningsaanvraag.</w:t>
            </w:r>
          </w:p>
        </w:tc>
        <w:tc>
          <w:tcPr>
            <w:tcW w:w="5448" w:type="dxa"/>
            <w:gridSpan w:val="3"/>
          </w:tcPr>
          <w:p w14:paraId="73BEE978" w14:textId="77777777" w:rsidR="00911E6D" w:rsidRPr="0035662D" w:rsidRDefault="00911E6D" w:rsidP="00234625">
            <w:pPr>
              <w:rPr>
                <w:sz w:val="18"/>
                <w:szCs w:val="18"/>
                <w:lang w:val="nl-BE"/>
              </w:rPr>
            </w:pPr>
          </w:p>
        </w:tc>
      </w:tr>
      <w:tr w:rsidR="00911E6D" w:rsidRPr="0035662D" w14:paraId="13CEF9E3" w14:textId="77777777" w:rsidTr="00B149C5">
        <w:tc>
          <w:tcPr>
            <w:tcW w:w="13948" w:type="dxa"/>
            <w:gridSpan w:val="5"/>
            <w:shd w:val="clear" w:color="auto" w:fill="D9D9D9" w:themeFill="background1" w:themeFillShade="D9"/>
          </w:tcPr>
          <w:p w14:paraId="21354619" w14:textId="410C7397" w:rsidR="00911E6D" w:rsidRPr="0035662D" w:rsidRDefault="00911E6D" w:rsidP="0023462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Datum en handtekening</w:t>
            </w:r>
          </w:p>
        </w:tc>
      </w:tr>
      <w:tr w:rsidR="00911E6D" w:rsidRPr="0035662D" w14:paraId="2114285F" w14:textId="77777777" w:rsidTr="00457A97">
        <w:tc>
          <w:tcPr>
            <w:tcW w:w="3823" w:type="dxa"/>
          </w:tcPr>
          <w:p w14:paraId="553FBE81" w14:textId="42635246" w:rsidR="00911E6D" w:rsidRPr="0035662D" w:rsidRDefault="00911E6D" w:rsidP="0023462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Stagiair</w:t>
            </w:r>
          </w:p>
        </w:tc>
        <w:tc>
          <w:tcPr>
            <w:tcW w:w="10125" w:type="dxa"/>
            <w:gridSpan w:val="4"/>
          </w:tcPr>
          <w:p w14:paraId="685F0A1F" w14:textId="47FF4553" w:rsidR="00911E6D" w:rsidRPr="0035662D" w:rsidRDefault="00911E6D" w:rsidP="0023462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Stagemeester(s)</w:t>
            </w:r>
          </w:p>
        </w:tc>
      </w:tr>
      <w:tr w:rsidR="00911E6D" w:rsidRPr="0035662D" w14:paraId="233F9B69" w14:textId="77777777" w:rsidTr="00080765">
        <w:tc>
          <w:tcPr>
            <w:tcW w:w="3823" w:type="dxa"/>
          </w:tcPr>
          <w:p w14:paraId="6F4019A7" w14:textId="77777777" w:rsidR="00911E6D" w:rsidRDefault="00911E6D" w:rsidP="00234625">
            <w:pPr>
              <w:rPr>
                <w:sz w:val="18"/>
                <w:szCs w:val="18"/>
                <w:lang w:val="nl-BE"/>
              </w:rPr>
            </w:pPr>
          </w:p>
          <w:p w14:paraId="19B4EDCA" w14:textId="77777777" w:rsidR="00911E6D" w:rsidRDefault="00911E6D" w:rsidP="00234625">
            <w:pPr>
              <w:rPr>
                <w:sz w:val="18"/>
                <w:szCs w:val="18"/>
                <w:lang w:val="nl-BE"/>
              </w:rPr>
            </w:pPr>
          </w:p>
          <w:p w14:paraId="7449E0EC" w14:textId="77777777" w:rsidR="00911E6D" w:rsidRDefault="00911E6D" w:rsidP="00234625">
            <w:pPr>
              <w:rPr>
                <w:sz w:val="18"/>
                <w:szCs w:val="18"/>
                <w:lang w:val="nl-BE"/>
              </w:rPr>
            </w:pPr>
          </w:p>
          <w:p w14:paraId="1E8A790C" w14:textId="77777777" w:rsidR="00911E6D" w:rsidRDefault="00911E6D" w:rsidP="00234625">
            <w:pPr>
              <w:rPr>
                <w:sz w:val="18"/>
                <w:szCs w:val="18"/>
                <w:lang w:val="nl-BE"/>
              </w:rPr>
            </w:pPr>
          </w:p>
          <w:p w14:paraId="166F83DA" w14:textId="77777777" w:rsidR="00911E6D" w:rsidRDefault="00911E6D" w:rsidP="00234625">
            <w:pPr>
              <w:rPr>
                <w:sz w:val="18"/>
                <w:szCs w:val="18"/>
                <w:lang w:val="nl-BE"/>
              </w:rPr>
            </w:pPr>
          </w:p>
          <w:p w14:paraId="676CDB8A" w14:textId="77777777" w:rsidR="00911E6D" w:rsidRDefault="00911E6D" w:rsidP="00234625">
            <w:pPr>
              <w:rPr>
                <w:sz w:val="18"/>
                <w:szCs w:val="18"/>
                <w:lang w:val="nl-BE"/>
              </w:rPr>
            </w:pPr>
          </w:p>
          <w:p w14:paraId="5392754D" w14:textId="4F2206D4" w:rsidR="00911E6D" w:rsidRPr="0035662D" w:rsidRDefault="00911E6D" w:rsidP="0023462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0125" w:type="dxa"/>
            <w:gridSpan w:val="4"/>
          </w:tcPr>
          <w:p w14:paraId="18C6F206" w14:textId="77777777" w:rsidR="00911E6D" w:rsidRPr="0035662D" w:rsidRDefault="00911E6D" w:rsidP="00234625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68BAC6DB" w14:textId="77777777" w:rsidR="00EF05DD" w:rsidRPr="00A74E91" w:rsidRDefault="00EF05DD" w:rsidP="00234625">
      <w:pPr>
        <w:rPr>
          <w:lang w:val="nl-NL"/>
        </w:rPr>
      </w:pPr>
    </w:p>
    <w:sectPr w:rsidR="00EF05DD" w:rsidRPr="00A74E91" w:rsidSect="00192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150B" w14:textId="77777777" w:rsidR="000F5FDB" w:rsidRDefault="000F5FDB" w:rsidP="000F5FDB">
      <w:pPr>
        <w:spacing w:after="0" w:line="240" w:lineRule="auto"/>
      </w:pPr>
      <w:r>
        <w:separator/>
      </w:r>
    </w:p>
  </w:endnote>
  <w:endnote w:type="continuationSeparator" w:id="0">
    <w:p w14:paraId="32EF4ADC" w14:textId="77777777" w:rsidR="000F5FDB" w:rsidRDefault="000F5FDB" w:rsidP="000F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F515" w14:textId="77777777" w:rsidR="000F5FDB" w:rsidRDefault="000F5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079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9AEEC" w14:textId="28CCD9D0" w:rsidR="000F5FDB" w:rsidRDefault="000F5F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EEC79" w14:textId="77777777" w:rsidR="000F5FDB" w:rsidRDefault="000F5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842B" w14:textId="77777777" w:rsidR="000F5FDB" w:rsidRDefault="000F5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FCE9" w14:textId="77777777" w:rsidR="000F5FDB" w:rsidRDefault="000F5FDB" w:rsidP="000F5FDB">
      <w:pPr>
        <w:spacing w:after="0" w:line="240" w:lineRule="auto"/>
      </w:pPr>
      <w:r>
        <w:separator/>
      </w:r>
    </w:p>
  </w:footnote>
  <w:footnote w:type="continuationSeparator" w:id="0">
    <w:p w14:paraId="73962D27" w14:textId="77777777" w:rsidR="000F5FDB" w:rsidRDefault="000F5FDB" w:rsidP="000F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4C8B" w14:textId="77777777" w:rsidR="000F5FDB" w:rsidRDefault="000F5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9C08" w14:textId="77777777" w:rsidR="000F5FDB" w:rsidRDefault="000F5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D367" w14:textId="77777777" w:rsidR="000F5FDB" w:rsidRDefault="000F5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766"/>
    <w:multiLevelType w:val="hybridMultilevel"/>
    <w:tmpl w:val="628E3E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3C60"/>
    <w:multiLevelType w:val="hybridMultilevel"/>
    <w:tmpl w:val="C2387E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C6C"/>
    <w:multiLevelType w:val="hybridMultilevel"/>
    <w:tmpl w:val="A2029B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554F"/>
    <w:multiLevelType w:val="hybridMultilevel"/>
    <w:tmpl w:val="1CA42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38AB"/>
    <w:multiLevelType w:val="hybridMultilevel"/>
    <w:tmpl w:val="69AC48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3342E"/>
    <w:multiLevelType w:val="hybridMultilevel"/>
    <w:tmpl w:val="FC0024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562EB"/>
    <w:multiLevelType w:val="hybridMultilevel"/>
    <w:tmpl w:val="3A38F4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161703">
    <w:abstractNumId w:val="2"/>
  </w:num>
  <w:num w:numId="2" w16cid:durableId="1275597313">
    <w:abstractNumId w:val="5"/>
  </w:num>
  <w:num w:numId="3" w16cid:durableId="1148211198">
    <w:abstractNumId w:val="0"/>
  </w:num>
  <w:num w:numId="4" w16cid:durableId="1303581053">
    <w:abstractNumId w:val="3"/>
  </w:num>
  <w:num w:numId="5" w16cid:durableId="729814253">
    <w:abstractNumId w:val="6"/>
  </w:num>
  <w:num w:numId="6" w16cid:durableId="1512450868">
    <w:abstractNumId w:val="4"/>
  </w:num>
  <w:num w:numId="7" w16cid:durableId="69304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99"/>
    <w:rsid w:val="00017758"/>
    <w:rsid w:val="000873C7"/>
    <w:rsid w:val="000A109B"/>
    <w:rsid w:val="000B6C46"/>
    <w:rsid w:val="000F5FDB"/>
    <w:rsid w:val="000F65C8"/>
    <w:rsid w:val="000F73BD"/>
    <w:rsid w:val="00111C8D"/>
    <w:rsid w:val="001354B3"/>
    <w:rsid w:val="00162857"/>
    <w:rsid w:val="00192ED9"/>
    <w:rsid w:val="001A5C4F"/>
    <w:rsid w:val="001D48B6"/>
    <w:rsid w:val="00234625"/>
    <w:rsid w:val="002F25D5"/>
    <w:rsid w:val="00301B64"/>
    <w:rsid w:val="00313826"/>
    <w:rsid w:val="003540FF"/>
    <w:rsid w:val="0035662D"/>
    <w:rsid w:val="00360599"/>
    <w:rsid w:val="0038753F"/>
    <w:rsid w:val="00396BDC"/>
    <w:rsid w:val="003A332D"/>
    <w:rsid w:val="00411DB8"/>
    <w:rsid w:val="00426757"/>
    <w:rsid w:val="004268F9"/>
    <w:rsid w:val="0045144A"/>
    <w:rsid w:val="00455D77"/>
    <w:rsid w:val="00491AB5"/>
    <w:rsid w:val="004E7DBB"/>
    <w:rsid w:val="004F6F72"/>
    <w:rsid w:val="0050247A"/>
    <w:rsid w:val="005074FB"/>
    <w:rsid w:val="00516A72"/>
    <w:rsid w:val="00527744"/>
    <w:rsid w:val="005A4FFB"/>
    <w:rsid w:val="005E6227"/>
    <w:rsid w:val="00602CFB"/>
    <w:rsid w:val="00614F06"/>
    <w:rsid w:val="006372FF"/>
    <w:rsid w:val="006701D9"/>
    <w:rsid w:val="00684D33"/>
    <w:rsid w:val="006D481D"/>
    <w:rsid w:val="00770D8F"/>
    <w:rsid w:val="00771858"/>
    <w:rsid w:val="007C137C"/>
    <w:rsid w:val="007F54FF"/>
    <w:rsid w:val="007F7358"/>
    <w:rsid w:val="00803F27"/>
    <w:rsid w:val="00815AD1"/>
    <w:rsid w:val="008F032C"/>
    <w:rsid w:val="00903BDA"/>
    <w:rsid w:val="00911E6D"/>
    <w:rsid w:val="00932C47"/>
    <w:rsid w:val="00987F12"/>
    <w:rsid w:val="009C01D3"/>
    <w:rsid w:val="009C77B9"/>
    <w:rsid w:val="009E6360"/>
    <w:rsid w:val="009F6D7D"/>
    <w:rsid w:val="00A12E30"/>
    <w:rsid w:val="00A74E91"/>
    <w:rsid w:val="00AC20C8"/>
    <w:rsid w:val="00AF354C"/>
    <w:rsid w:val="00B169B5"/>
    <w:rsid w:val="00B25D1E"/>
    <w:rsid w:val="00B26700"/>
    <w:rsid w:val="00B769C7"/>
    <w:rsid w:val="00B9237F"/>
    <w:rsid w:val="00BD1FA9"/>
    <w:rsid w:val="00BE6F64"/>
    <w:rsid w:val="00CB16D7"/>
    <w:rsid w:val="00D35AEC"/>
    <w:rsid w:val="00D700F5"/>
    <w:rsid w:val="00DC11C9"/>
    <w:rsid w:val="00DD25F3"/>
    <w:rsid w:val="00DF090C"/>
    <w:rsid w:val="00DF3AA1"/>
    <w:rsid w:val="00E00945"/>
    <w:rsid w:val="00E02ACF"/>
    <w:rsid w:val="00E26584"/>
    <w:rsid w:val="00E31B9C"/>
    <w:rsid w:val="00E52D37"/>
    <w:rsid w:val="00E765AF"/>
    <w:rsid w:val="00E93E3D"/>
    <w:rsid w:val="00EB6C97"/>
    <w:rsid w:val="00ED19C2"/>
    <w:rsid w:val="00EF05DD"/>
    <w:rsid w:val="00F4507E"/>
    <w:rsid w:val="00F5201D"/>
    <w:rsid w:val="00F64A0D"/>
    <w:rsid w:val="00F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E7B6"/>
  <w15:chartTrackingRefBased/>
  <w15:docId w15:val="{532D7C39-DE6F-4FEA-A4D1-FA33C2C2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701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32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FDB"/>
  </w:style>
  <w:style w:type="paragraph" w:styleId="Footer">
    <w:name w:val="footer"/>
    <w:basedOn w:val="Normal"/>
    <w:link w:val="FooterChar"/>
    <w:uiPriority w:val="99"/>
    <w:unhideWhenUsed/>
    <w:rsid w:val="000F5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 HAAF Maud</dc:creator>
  <cp:keywords/>
  <dc:description/>
  <cp:lastModifiedBy>TEN HAAF Maud</cp:lastModifiedBy>
  <cp:revision>3</cp:revision>
  <dcterms:created xsi:type="dcterms:W3CDTF">2024-02-16T14:29:00Z</dcterms:created>
  <dcterms:modified xsi:type="dcterms:W3CDTF">2024-02-16T14:29:00Z</dcterms:modified>
</cp:coreProperties>
</file>