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385F" w14:textId="750D34E1" w:rsidR="00582FE5" w:rsidRPr="00175394" w:rsidRDefault="00D75BD8" w:rsidP="004E4599">
      <w:pPr>
        <w:autoSpaceDE w:val="0"/>
        <w:autoSpaceDN w:val="0"/>
        <w:adjustRightInd w:val="0"/>
        <w:jc w:val="center"/>
        <w:rPr>
          <w:rFonts w:ascii="Latho" w:hAnsi="Latho" w:cs="Lao UI"/>
          <w:b/>
          <w:bCs/>
          <w:color w:val="ADC67F"/>
          <w:sz w:val="28"/>
          <w:szCs w:val="28"/>
          <w:lang w:val="nl-BE"/>
        </w:rPr>
      </w:pPr>
      <w:bookmarkStart w:id="0" w:name="_Hlk118363578"/>
      <w:r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>M</w:t>
      </w:r>
      <w:r w:rsidR="002A4507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>inimale criteria</w:t>
      </w:r>
      <w:r w:rsidR="00582FE5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 xml:space="preserve"> v</w:t>
      </w:r>
      <w:r w:rsidR="00F511E4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 xml:space="preserve">oor oplevering van </w:t>
      </w:r>
      <w:r w:rsidR="00582FE5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>een installatie/</w:t>
      </w:r>
      <w:r w:rsidR="00F511E4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>handeling</w:t>
      </w:r>
      <w:r w:rsidR="00582FE5" w:rsidRPr="00175394">
        <w:rPr>
          <w:rStyle w:val="FootnoteReference"/>
          <w:rFonts w:ascii="Latho" w:hAnsi="Latho" w:cs="Lao UI"/>
          <w:b/>
          <w:bCs/>
          <w:color w:val="ADC67F"/>
          <w:sz w:val="28"/>
          <w:szCs w:val="28"/>
          <w:lang w:val="nl-BE"/>
        </w:rPr>
        <w:footnoteReference w:id="1"/>
      </w:r>
      <w:r w:rsidR="00F511E4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 xml:space="preserve"> in een inrichting</w:t>
      </w:r>
      <w:r w:rsidR="00582FE5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 xml:space="preserve"> van klasse </w:t>
      </w:r>
      <w:r w:rsidR="007D06E3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>II</w:t>
      </w:r>
      <w:r w:rsidR="00EF17F0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 xml:space="preserve"> (</w:t>
      </w:r>
      <w:r w:rsidR="007D06E3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>klasse IIA uitgezonderd</w:t>
      </w:r>
      <w:r w:rsidR="00EF17F0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>)</w:t>
      </w:r>
      <w:r w:rsidR="002A4507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 xml:space="preserve"> </w:t>
      </w:r>
      <w:r w:rsidR="00582FE5" w:rsidRPr="00175394">
        <w:rPr>
          <w:rFonts w:ascii="Latho" w:hAnsi="Latho" w:cs="Lao UI"/>
          <w:b/>
          <w:bCs/>
          <w:color w:val="ADC67F"/>
          <w:sz w:val="28"/>
          <w:szCs w:val="28"/>
          <w:lang w:val="nl-BE"/>
        </w:rPr>
        <w:t>of III</w:t>
      </w:r>
    </w:p>
    <w:bookmarkEnd w:id="0"/>
    <w:p w14:paraId="2D993860" w14:textId="77777777" w:rsidR="00582FE5" w:rsidRPr="00EF17F0" w:rsidRDefault="00582FE5" w:rsidP="004E4599">
      <w:pPr>
        <w:autoSpaceDE w:val="0"/>
        <w:autoSpaceDN w:val="0"/>
        <w:adjustRightInd w:val="0"/>
        <w:rPr>
          <w:rFonts w:ascii="Lao UI" w:hAnsi="Lao UI" w:cs="Lao UI"/>
          <w:color w:val="0E2D4A"/>
          <w:szCs w:val="22"/>
          <w:lang w:val="nl-BE"/>
        </w:rPr>
      </w:pPr>
    </w:p>
    <w:p w14:paraId="2D993861" w14:textId="77777777" w:rsidR="00582FE5" w:rsidRPr="00EF17F0" w:rsidRDefault="00582FE5" w:rsidP="004E4599">
      <w:pPr>
        <w:autoSpaceDE w:val="0"/>
        <w:autoSpaceDN w:val="0"/>
        <w:adjustRightInd w:val="0"/>
        <w:rPr>
          <w:rFonts w:ascii="Lao UI" w:hAnsi="Lao UI" w:cs="Lao UI"/>
          <w:color w:val="0E2D4A"/>
          <w:szCs w:val="22"/>
          <w:lang w:val="nl-BE"/>
        </w:rPr>
      </w:pPr>
    </w:p>
    <w:p w14:paraId="2D993862" w14:textId="77777777" w:rsidR="00582FE5" w:rsidRPr="00175394" w:rsidRDefault="00582FE5" w:rsidP="004E4599">
      <w:pPr>
        <w:pStyle w:val="Heading1"/>
        <w:rPr>
          <w:rFonts w:ascii="Latho" w:hAnsi="Latho" w:cs="Lao UI"/>
          <w:b/>
          <w:color w:val="0E2D4A"/>
          <w:sz w:val="22"/>
          <w:szCs w:val="22"/>
          <w:lang w:val="nl-BE"/>
        </w:rPr>
      </w:pPr>
      <w:r w:rsidRPr="00175394">
        <w:rPr>
          <w:rFonts w:ascii="Latho" w:hAnsi="Latho" w:cs="Lao UI"/>
          <w:b/>
          <w:color w:val="0E2D4A"/>
          <w:sz w:val="22"/>
          <w:szCs w:val="22"/>
          <w:lang w:val="nl-BE"/>
        </w:rPr>
        <w:t>Bezochte exploitatiezetel</w:t>
      </w:r>
    </w:p>
    <w:p w14:paraId="2D993863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4B73D3EE" w14:textId="60C201B8" w:rsidR="005D0103" w:rsidRPr="00175394" w:rsidRDefault="005D0103" w:rsidP="003D34E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 xml:space="preserve">Naam </w:t>
      </w:r>
      <w:bookmarkStart w:id="1" w:name="_Hlk118282414"/>
      <w:r w:rsidRPr="00175394">
        <w:rPr>
          <w:rFonts w:ascii="Latho" w:hAnsi="Latho" w:cs="Lao UI"/>
          <w:color w:val="0E2D4A"/>
          <w:szCs w:val="22"/>
          <w:lang w:val="nl-BE"/>
        </w:rPr>
        <w:t xml:space="preserve">en adres </w:t>
      </w:r>
      <w:bookmarkEnd w:id="1"/>
      <w:r w:rsidRPr="00175394">
        <w:rPr>
          <w:rFonts w:ascii="Latho" w:hAnsi="Latho" w:cs="Lao UI"/>
          <w:color w:val="0E2D4A"/>
          <w:szCs w:val="22"/>
          <w:lang w:val="nl-BE"/>
        </w:rPr>
        <w:t>van de i</w:t>
      </w:r>
      <w:r w:rsidR="00582FE5" w:rsidRPr="00175394">
        <w:rPr>
          <w:rFonts w:ascii="Latho" w:hAnsi="Latho" w:cs="Lao UI"/>
          <w:color w:val="0E2D4A"/>
          <w:szCs w:val="22"/>
          <w:lang w:val="nl-BE"/>
        </w:rPr>
        <w:t>nrichting :</w:t>
      </w:r>
      <w:r w:rsidR="00582FE5" w:rsidRPr="00175394">
        <w:rPr>
          <w:rFonts w:ascii="Latho" w:hAnsi="Latho" w:cs="Lao UI"/>
          <w:color w:val="0E2D4A"/>
          <w:szCs w:val="22"/>
          <w:lang w:val="nl-BE"/>
        </w:rPr>
        <w:tab/>
      </w:r>
    </w:p>
    <w:p w14:paraId="166EE599" w14:textId="77777777" w:rsidR="00F50770" w:rsidRPr="00175394" w:rsidRDefault="00F50770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7972849A" w14:textId="3955F3FE" w:rsidR="00EF17F0" w:rsidRPr="00175394" w:rsidRDefault="00EF17F0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317E2E6B" w14:textId="5F78C48A" w:rsidR="00EF17F0" w:rsidRPr="00175394" w:rsidRDefault="00EF17F0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3718C63D" w14:textId="77777777" w:rsidR="00886898" w:rsidRPr="00175394" w:rsidRDefault="00886898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18B107F7" w14:textId="60F150A8" w:rsidR="00F50770" w:rsidRPr="00175394" w:rsidRDefault="0013186A" w:rsidP="003D34E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>B</w:t>
      </w:r>
      <w:r w:rsidR="00F50770" w:rsidRPr="00175394">
        <w:rPr>
          <w:rFonts w:ascii="Latho" w:hAnsi="Latho" w:cs="Lao UI"/>
          <w:color w:val="0E2D4A"/>
          <w:szCs w:val="22"/>
          <w:lang w:val="nl-BE"/>
        </w:rPr>
        <w:t>eschrijving van de opgeleverde installatie/handeling :</w:t>
      </w:r>
    </w:p>
    <w:p w14:paraId="18C152D9" w14:textId="4B9406A7" w:rsidR="00F50770" w:rsidRPr="00175394" w:rsidRDefault="00F50770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08D01AE0" w14:textId="32A3AD90" w:rsidR="00F50770" w:rsidRPr="00175394" w:rsidRDefault="00F50770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2D993867" w14:textId="4C79DF69" w:rsidR="00582FE5" w:rsidRPr="00175394" w:rsidRDefault="00582FE5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7A7CA365" w14:textId="77777777" w:rsidR="00886898" w:rsidRPr="00175394" w:rsidRDefault="00886898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12843E59" w14:textId="4E6CF52F" w:rsidR="00F50770" w:rsidRPr="00175394" w:rsidRDefault="00886898" w:rsidP="003D34E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>Verleende</w:t>
      </w:r>
      <w:r w:rsidR="00F50770" w:rsidRPr="00175394">
        <w:rPr>
          <w:rFonts w:ascii="Latho" w:hAnsi="Latho" w:cs="Lao UI"/>
          <w:color w:val="0E2D4A"/>
          <w:szCs w:val="22"/>
          <w:lang w:val="nl-BE"/>
        </w:rPr>
        <w:t xml:space="preserve"> oprichtings- en exploitatievergunning </w:t>
      </w:r>
      <w:r w:rsidRPr="00175394">
        <w:rPr>
          <w:rFonts w:ascii="Latho" w:hAnsi="Latho" w:cs="Lao UI"/>
          <w:color w:val="0E2D4A"/>
          <w:szCs w:val="22"/>
          <w:lang w:val="nl-BE"/>
        </w:rPr>
        <w:t>:</w:t>
      </w:r>
    </w:p>
    <w:p w14:paraId="0350F499" w14:textId="53C43240" w:rsidR="00F50770" w:rsidRPr="00175394" w:rsidRDefault="00F50770" w:rsidP="00F50770">
      <w:pPr>
        <w:pStyle w:val="ListParagraph"/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tbl>
      <w:tblPr>
        <w:tblStyle w:val="TableGrid"/>
        <w:tblpPr w:leftFromText="180" w:rightFromText="180" w:vertAnchor="text" w:horzAnchor="page" w:tblpX="2098" w:tblpYSpec="top"/>
        <w:tblW w:w="0" w:type="auto"/>
        <w:tblBorders>
          <w:top w:val="single" w:sz="4" w:space="0" w:color="ADC67F"/>
          <w:left w:val="single" w:sz="4" w:space="0" w:color="ADC67F"/>
          <w:bottom w:val="single" w:sz="4" w:space="0" w:color="ADC67F"/>
          <w:right w:val="single" w:sz="4" w:space="0" w:color="ADC67F"/>
          <w:insideH w:val="single" w:sz="4" w:space="0" w:color="ADC67F"/>
          <w:insideV w:val="single" w:sz="4" w:space="0" w:color="ADC67F"/>
        </w:tblBorders>
        <w:tblLook w:val="04A0" w:firstRow="1" w:lastRow="0" w:firstColumn="1" w:lastColumn="0" w:noHBand="0" w:noVBand="1"/>
      </w:tblPr>
      <w:tblGrid>
        <w:gridCol w:w="3114"/>
        <w:gridCol w:w="2410"/>
      </w:tblGrid>
      <w:tr w:rsidR="003D34E6" w:rsidRPr="00175394" w14:paraId="57501BAB" w14:textId="77777777" w:rsidTr="003D34E6">
        <w:tc>
          <w:tcPr>
            <w:tcW w:w="3114" w:type="dxa"/>
          </w:tcPr>
          <w:p w14:paraId="7071B0C8" w14:textId="10656FB5" w:rsidR="003D34E6" w:rsidRPr="00175394" w:rsidRDefault="003D34E6" w:rsidP="003D34E6">
            <w:pPr>
              <w:autoSpaceDE w:val="0"/>
              <w:autoSpaceDN w:val="0"/>
              <w:adjustRightInd w:val="0"/>
              <w:jc w:val="center"/>
              <w:rPr>
                <w:rFonts w:ascii="Latho" w:hAnsi="Latho" w:cs="Lao UI"/>
                <w:color w:val="0E2D4A"/>
                <w:szCs w:val="22"/>
                <w:lang w:val="fr-BE"/>
              </w:rPr>
            </w:pPr>
            <w:bookmarkStart w:id="2" w:name="_Hlk118363876"/>
            <w:r w:rsidRPr="00175394">
              <w:rPr>
                <w:rFonts w:ascii="Latho" w:hAnsi="Latho" w:cs="Lao UI"/>
                <w:color w:val="0E2D4A"/>
                <w:szCs w:val="22"/>
                <w:lang w:val="fr-BE"/>
              </w:rPr>
              <w:t>referentie</w:t>
            </w:r>
          </w:p>
        </w:tc>
        <w:tc>
          <w:tcPr>
            <w:tcW w:w="2410" w:type="dxa"/>
          </w:tcPr>
          <w:p w14:paraId="5497CAA9" w14:textId="77777777" w:rsidR="003D34E6" w:rsidRPr="00175394" w:rsidRDefault="003D34E6" w:rsidP="003D34E6">
            <w:pPr>
              <w:autoSpaceDE w:val="0"/>
              <w:autoSpaceDN w:val="0"/>
              <w:adjustRightInd w:val="0"/>
              <w:jc w:val="center"/>
              <w:rPr>
                <w:rFonts w:ascii="Latho" w:hAnsi="Latho" w:cs="Lao UI"/>
                <w:color w:val="0E2D4A"/>
                <w:szCs w:val="22"/>
                <w:lang w:val="fr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fr-BE"/>
              </w:rPr>
              <w:t>einddatum</w:t>
            </w:r>
          </w:p>
          <w:p w14:paraId="5E46A5B6" w14:textId="77777777" w:rsidR="003D34E6" w:rsidRPr="00175394" w:rsidRDefault="003D34E6" w:rsidP="003D34E6">
            <w:pPr>
              <w:autoSpaceDE w:val="0"/>
              <w:autoSpaceDN w:val="0"/>
              <w:adjustRightInd w:val="0"/>
              <w:jc w:val="center"/>
              <w:rPr>
                <w:rFonts w:ascii="Latho" w:hAnsi="Latho" w:cs="Lao UI"/>
                <w:color w:val="0E2D4A"/>
                <w:szCs w:val="22"/>
                <w:lang w:val="fr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fr-BE"/>
              </w:rPr>
              <w:t>(dd/mm/yyyy)</w:t>
            </w:r>
          </w:p>
        </w:tc>
      </w:tr>
      <w:tr w:rsidR="003D34E6" w:rsidRPr="00175394" w14:paraId="647D077B" w14:textId="77777777" w:rsidTr="003D34E6">
        <w:tc>
          <w:tcPr>
            <w:tcW w:w="3114" w:type="dxa"/>
          </w:tcPr>
          <w:p w14:paraId="3742662F" w14:textId="77777777" w:rsidR="003D34E6" w:rsidRPr="00175394" w:rsidRDefault="003D34E6" w:rsidP="003D34E6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fr-BE"/>
              </w:rPr>
            </w:pPr>
          </w:p>
          <w:p w14:paraId="0956E49B" w14:textId="77777777" w:rsidR="003D34E6" w:rsidRPr="00175394" w:rsidRDefault="003D34E6" w:rsidP="003D34E6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fr-BE"/>
              </w:rPr>
            </w:pPr>
          </w:p>
        </w:tc>
        <w:tc>
          <w:tcPr>
            <w:tcW w:w="2410" w:type="dxa"/>
          </w:tcPr>
          <w:p w14:paraId="658CC561" w14:textId="77777777" w:rsidR="003D34E6" w:rsidRPr="00175394" w:rsidRDefault="003D34E6" w:rsidP="003D34E6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fr-BE"/>
              </w:rPr>
            </w:pPr>
          </w:p>
        </w:tc>
      </w:tr>
      <w:bookmarkEnd w:id="2"/>
    </w:tbl>
    <w:p w14:paraId="28C8A296" w14:textId="34121D19" w:rsidR="00F50770" w:rsidRPr="00175394" w:rsidRDefault="00F50770" w:rsidP="00F50770">
      <w:pPr>
        <w:pStyle w:val="ListParagraph"/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fr-BE"/>
        </w:rPr>
      </w:pPr>
    </w:p>
    <w:p w14:paraId="35F3224C" w14:textId="4B778BC2" w:rsidR="00F50770" w:rsidRPr="00175394" w:rsidRDefault="00F50770" w:rsidP="00F50770">
      <w:pPr>
        <w:pStyle w:val="ListParagraph"/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fr-BE"/>
        </w:rPr>
      </w:pPr>
    </w:p>
    <w:p w14:paraId="44397CA0" w14:textId="6C6ED639" w:rsidR="00F50770" w:rsidRPr="00175394" w:rsidRDefault="00F50770" w:rsidP="00F50770">
      <w:pPr>
        <w:pStyle w:val="ListParagraph"/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fr-BE"/>
        </w:rPr>
      </w:pPr>
    </w:p>
    <w:p w14:paraId="731D2936" w14:textId="40C2FB06" w:rsidR="00F50770" w:rsidRPr="00175394" w:rsidRDefault="00F50770" w:rsidP="00F50770">
      <w:pPr>
        <w:pStyle w:val="ListParagraph"/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fr-BE"/>
        </w:rPr>
      </w:pPr>
    </w:p>
    <w:p w14:paraId="1324D925" w14:textId="77777777" w:rsidR="00F50770" w:rsidRPr="00175394" w:rsidRDefault="00F50770" w:rsidP="00F50770">
      <w:pPr>
        <w:pStyle w:val="ListParagraph"/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fr-BE"/>
        </w:rPr>
      </w:pPr>
    </w:p>
    <w:p w14:paraId="2D993871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73" w14:textId="77777777" w:rsidR="00582FE5" w:rsidRPr="00175394" w:rsidRDefault="00582FE5" w:rsidP="004E4599">
      <w:pPr>
        <w:pStyle w:val="Heading1"/>
        <w:rPr>
          <w:rFonts w:ascii="Latho" w:hAnsi="Latho" w:cs="Lao UI"/>
          <w:b/>
          <w:color w:val="0E2D4A"/>
          <w:sz w:val="22"/>
          <w:szCs w:val="22"/>
          <w:lang w:val="nl-BE"/>
        </w:rPr>
      </w:pPr>
      <w:r w:rsidRPr="00175394">
        <w:rPr>
          <w:rFonts w:ascii="Latho" w:hAnsi="Latho" w:cs="Lao UI"/>
          <w:b/>
          <w:color w:val="0E2D4A"/>
          <w:sz w:val="22"/>
          <w:szCs w:val="22"/>
          <w:lang w:val="nl-BE"/>
        </w:rPr>
        <w:t>Verantwoordelijken</w:t>
      </w:r>
    </w:p>
    <w:p w14:paraId="2D993874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75" w14:textId="1E7B3B49" w:rsidR="00582FE5" w:rsidRPr="00175394" w:rsidRDefault="00582FE5" w:rsidP="003D34E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>Naam en voornaam van de verantwoordelijke van de inrichting :</w:t>
      </w:r>
      <w:r w:rsidR="003D34E6" w:rsidRPr="00175394">
        <w:rPr>
          <w:rFonts w:ascii="Latho" w:hAnsi="Latho" w:cs="Lao UI"/>
          <w:color w:val="0E2D4A"/>
          <w:szCs w:val="22"/>
          <w:lang w:val="nl-BE"/>
        </w:rPr>
        <w:t xml:space="preserve"> </w:t>
      </w:r>
    </w:p>
    <w:p w14:paraId="2D993876" w14:textId="77777777" w:rsidR="00582FE5" w:rsidRPr="00175394" w:rsidRDefault="00582FE5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2D993877" w14:textId="1B3247D2" w:rsidR="00582FE5" w:rsidRPr="00175394" w:rsidRDefault="00582FE5" w:rsidP="003D34E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 xml:space="preserve">Naam en voornaam van de verantwoordelijke van de IDPB : </w:t>
      </w:r>
    </w:p>
    <w:p w14:paraId="2D99387D" w14:textId="77777777" w:rsidR="00582FE5" w:rsidRPr="00175394" w:rsidRDefault="00582FE5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476E1D4F" w14:textId="5CA5DDBC" w:rsidR="0013186A" w:rsidRPr="00175394" w:rsidRDefault="0013186A" w:rsidP="003D34E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>Erkende instelling :</w:t>
      </w:r>
    </w:p>
    <w:p w14:paraId="27A7E7B6" w14:textId="77777777" w:rsidR="0013186A" w:rsidRPr="00175394" w:rsidRDefault="0013186A" w:rsidP="0013186A">
      <w:pPr>
        <w:pStyle w:val="ListParagraph"/>
        <w:rPr>
          <w:rFonts w:ascii="Latho" w:hAnsi="Latho" w:cs="Lao UI"/>
          <w:color w:val="0E2D4A"/>
          <w:szCs w:val="22"/>
          <w:lang w:val="nl-BE"/>
        </w:rPr>
      </w:pPr>
    </w:p>
    <w:p w14:paraId="6F039118" w14:textId="3CD5F36D" w:rsidR="0013186A" w:rsidRPr="00175394" w:rsidRDefault="0013186A" w:rsidP="003D34E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>Naam en voornaam van de deskundige erkend in de fysische controle</w:t>
      </w:r>
      <w:r w:rsidR="008F01D4">
        <w:rPr>
          <w:rFonts w:ascii="Latho" w:hAnsi="Latho" w:cs="Lao UI"/>
          <w:color w:val="0E2D4A"/>
          <w:szCs w:val="22"/>
          <w:lang w:val="nl-BE"/>
        </w:rPr>
        <w:t xml:space="preserve"> </w:t>
      </w:r>
      <w:r w:rsidRPr="00175394">
        <w:rPr>
          <w:rFonts w:ascii="Latho" w:hAnsi="Latho" w:cs="Lao UI"/>
          <w:color w:val="0E2D4A"/>
          <w:szCs w:val="22"/>
          <w:lang w:val="nl-BE"/>
        </w:rPr>
        <w:t>:</w:t>
      </w:r>
    </w:p>
    <w:p w14:paraId="6A01DFD8" w14:textId="77777777" w:rsidR="0013186A" w:rsidRPr="00175394" w:rsidRDefault="0013186A" w:rsidP="0013186A">
      <w:pPr>
        <w:pStyle w:val="ListParagraph"/>
        <w:rPr>
          <w:rFonts w:ascii="Latho" w:hAnsi="Latho" w:cs="Lao UI"/>
          <w:color w:val="0E2D4A"/>
          <w:szCs w:val="22"/>
          <w:lang w:val="nl-BE"/>
        </w:rPr>
      </w:pPr>
    </w:p>
    <w:p w14:paraId="74A5F1C3" w14:textId="0351188E" w:rsidR="009119DC" w:rsidRPr="00175394" w:rsidRDefault="0013186A" w:rsidP="0013186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 xml:space="preserve">Dienst voor </w:t>
      </w:r>
      <w:r w:rsidR="009119DC" w:rsidRPr="00175394">
        <w:rPr>
          <w:rFonts w:ascii="Latho" w:hAnsi="Latho" w:cs="Lao UI"/>
          <w:color w:val="0E2D4A"/>
          <w:szCs w:val="22"/>
          <w:lang w:val="nl-BE"/>
        </w:rPr>
        <w:t xml:space="preserve">fysische controle :  </w:t>
      </w:r>
    </w:p>
    <w:p w14:paraId="3AE45E86" w14:textId="3116D9ED" w:rsidR="0013186A" w:rsidRPr="00175394" w:rsidRDefault="0013186A" w:rsidP="001318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 xml:space="preserve">Naam en voornaam van het diensthoofd: </w:t>
      </w:r>
    </w:p>
    <w:p w14:paraId="7786B4BC" w14:textId="6AE15A38" w:rsidR="0013186A" w:rsidRPr="00175394" w:rsidRDefault="0013186A" w:rsidP="001318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>Aantal agenten voor de stralingsbescherming:</w:t>
      </w:r>
    </w:p>
    <w:p w14:paraId="5FC8C89E" w14:textId="4382D052" w:rsidR="009119DC" w:rsidRPr="00175394" w:rsidRDefault="009119DC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2C5713E8" w14:textId="3AD814B5" w:rsidR="00F50770" w:rsidRPr="00175394" w:rsidRDefault="008F01D4" w:rsidP="003D34E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>
        <w:rPr>
          <w:rFonts w:ascii="Latho" w:hAnsi="Latho" w:cs="Lao UI"/>
          <w:color w:val="0E2D4A"/>
          <w:szCs w:val="22"/>
          <w:lang w:val="nl-BE"/>
        </w:rPr>
        <w:t>M</w:t>
      </w:r>
      <w:r w:rsidR="00F50770" w:rsidRPr="00175394">
        <w:rPr>
          <w:rFonts w:ascii="Latho" w:hAnsi="Latho" w:cs="Lao UI"/>
          <w:color w:val="0E2D4A"/>
          <w:szCs w:val="22"/>
          <w:lang w:val="nl-BE"/>
        </w:rPr>
        <w:t>edische stralingsfysica (indien van toepassing) :</w:t>
      </w:r>
    </w:p>
    <w:p w14:paraId="0A5B5D82" w14:textId="4559249C" w:rsidR="00175394" w:rsidRPr="00175394" w:rsidRDefault="008F01D4" w:rsidP="001318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  <w:r>
        <w:rPr>
          <w:rFonts w:ascii="Latho" w:hAnsi="Latho" w:cs="Lao UI"/>
          <w:color w:val="0E2D4A"/>
          <w:szCs w:val="22"/>
          <w:lang w:val="nl-BE"/>
        </w:rPr>
        <w:t>N</w:t>
      </w:r>
      <w:r w:rsidR="0013186A" w:rsidRPr="00175394">
        <w:rPr>
          <w:rFonts w:ascii="Latho" w:hAnsi="Latho" w:cs="Lao UI"/>
          <w:color w:val="0E2D4A"/>
          <w:szCs w:val="22"/>
          <w:lang w:val="nl-BE"/>
        </w:rPr>
        <w:t>aam en voornaam van het</w:t>
      </w:r>
      <w:r w:rsidR="00175394" w:rsidRPr="00175394">
        <w:rPr>
          <w:rFonts w:ascii="Latho" w:hAnsi="Latho" w:cs="Lao UI"/>
          <w:color w:val="0E2D4A"/>
          <w:szCs w:val="22"/>
          <w:lang w:val="nl-BE"/>
        </w:rPr>
        <w:t xml:space="preserve"> hoofd van de dienst</w:t>
      </w:r>
      <w:r>
        <w:rPr>
          <w:rFonts w:ascii="Latho" w:hAnsi="Latho" w:cs="Lao UI"/>
          <w:color w:val="0E2D4A"/>
          <w:szCs w:val="22"/>
          <w:lang w:val="nl-BE"/>
        </w:rPr>
        <w:t xml:space="preserve"> voor medische stralingsfysica</w:t>
      </w:r>
      <w:r w:rsidR="00394DE8">
        <w:rPr>
          <w:rFonts w:ascii="Latho" w:hAnsi="Latho" w:cs="Lao UI"/>
          <w:color w:val="0E2D4A"/>
          <w:szCs w:val="22"/>
          <w:lang w:val="nl-BE"/>
        </w:rPr>
        <w:t xml:space="preserve"> of </w:t>
      </w:r>
      <w:r>
        <w:rPr>
          <w:rFonts w:ascii="Latho" w:hAnsi="Latho" w:cs="Lao UI"/>
          <w:color w:val="0E2D4A"/>
          <w:szCs w:val="22"/>
          <w:lang w:val="nl-BE"/>
        </w:rPr>
        <w:t xml:space="preserve">van de erkende deskundige in de medische stralingsfysica ingeval </w:t>
      </w:r>
      <w:r w:rsidR="00394DE8">
        <w:rPr>
          <w:rFonts w:ascii="Latho" w:hAnsi="Latho" w:cs="Lao UI"/>
          <w:color w:val="0E2D4A"/>
          <w:szCs w:val="22"/>
          <w:lang w:val="nl-BE"/>
        </w:rPr>
        <w:t>een dergelijke</w:t>
      </w:r>
      <w:r>
        <w:rPr>
          <w:rFonts w:ascii="Latho" w:hAnsi="Latho" w:cs="Lao UI"/>
          <w:color w:val="0E2D4A"/>
          <w:szCs w:val="22"/>
          <w:lang w:val="nl-BE"/>
        </w:rPr>
        <w:t xml:space="preserve"> dienst</w:t>
      </w:r>
      <w:r w:rsidR="00394DE8">
        <w:rPr>
          <w:rFonts w:ascii="Latho" w:hAnsi="Latho" w:cs="Lao UI"/>
          <w:color w:val="0E2D4A"/>
          <w:szCs w:val="22"/>
          <w:lang w:val="nl-BE"/>
        </w:rPr>
        <w:t xml:space="preserve"> niet moet worden opgericht</w:t>
      </w:r>
      <w:r>
        <w:rPr>
          <w:rFonts w:ascii="Latho" w:hAnsi="Latho" w:cs="Lao UI"/>
          <w:color w:val="0E2D4A"/>
          <w:szCs w:val="22"/>
          <w:lang w:val="nl-BE"/>
        </w:rPr>
        <w:t xml:space="preserve"> </w:t>
      </w:r>
      <w:r w:rsidR="00175394" w:rsidRPr="00175394">
        <w:rPr>
          <w:rFonts w:ascii="Latho" w:hAnsi="Latho" w:cs="Lao UI"/>
          <w:color w:val="0E2D4A"/>
          <w:szCs w:val="22"/>
          <w:lang w:val="nl-BE"/>
        </w:rPr>
        <w:t>:</w:t>
      </w:r>
    </w:p>
    <w:p w14:paraId="4254708C" w14:textId="77777777" w:rsidR="00F50770" w:rsidRPr="00175394" w:rsidRDefault="00F50770" w:rsidP="003D34E6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2D993883" w14:textId="2BFD55A1" w:rsidR="00582FE5" w:rsidRPr="00175394" w:rsidRDefault="00175394" w:rsidP="003D34E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>D</w:t>
      </w:r>
      <w:r w:rsidR="00582FE5" w:rsidRPr="00175394">
        <w:rPr>
          <w:rFonts w:ascii="Latho" w:hAnsi="Latho" w:cs="Lao UI"/>
          <w:color w:val="0E2D4A"/>
          <w:szCs w:val="22"/>
          <w:lang w:val="nl-BE"/>
        </w:rPr>
        <w:t>osimetriedienst</w:t>
      </w:r>
      <w:r w:rsidR="005D0103" w:rsidRPr="00175394">
        <w:rPr>
          <w:rFonts w:ascii="Latho" w:hAnsi="Latho" w:cs="Lao UI"/>
          <w:color w:val="0E2D4A"/>
          <w:szCs w:val="22"/>
          <w:lang w:val="nl-BE"/>
        </w:rPr>
        <w:t xml:space="preserve"> </w:t>
      </w:r>
      <w:r w:rsidR="00582FE5" w:rsidRPr="00175394">
        <w:rPr>
          <w:rFonts w:ascii="Latho" w:hAnsi="Latho" w:cs="Lao UI"/>
          <w:color w:val="0E2D4A"/>
          <w:szCs w:val="22"/>
          <w:lang w:val="nl-BE"/>
        </w:rPr>
        <w:t>:</w:t>
      </w:r>
    </w:p>
    <w:p w14:paraId="6EF43237" w14:textId="77777777" w:rsidR="00175394" w:rsidRPr="00175394" w:rsidRDefault="00175394" w:rsidP="00175394">
      <w:pPr>
        <w:pStyle w:val="ListParagraph"/>
        <w:rPr>
          <w:rFonts w:ascii="Latho" w:hAnsi="Latho" w:cs="Lao UI"/>
          <w:color w:val="0E2D4A"/>
          <w:szCs w:val="22"/>
          <w:lang w:val="nl-BE"/>
        </w:rPr>
      </w:pPr>
    </w:p>
    <w:p w14:paraId="2D993885" w14:textId="32E5F33A" w:rsidR="00582FE5" w:rsidRDefault="00E92870" w:rsidP="0017539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 xml:space="preserve">Naam en voornaam van de </w:t>
      </w:r>
      <w:r w:rsidR="00175394" w:rsidRPr="00175394">
        <w:rPr>
          <w:rFonts w:ascii="Latho" w:hAnsi="Latho" w:cs="Lao UI"/>
          <w:color w:val="0E2D4A"/>
          <w:szCs w:val="22"/>
          <w:lang w:val="nl-BE"/>
        </w:rPr>
        <w:t>e</w:t>
      </w:r>
      <w:r w:rsidR="007D71AB" w:rsidRPr="00175394">
        <w:rPr>
          <w:rFonts w:ascii="Latho" w:hAnsi="Latho" w:cs="Lao UI"/>
          <w:color w:val="0E2D4A"/>
          <w:szCs w:val="22"/>
          <w:lang w:val="nl-BE"/>
        </w:rPr>
        <w:t>rkend</w:t>
      </w:r>
      <w:r w:rsidR="005D0103" w:rsidRPr="00175394">
        <w:rPr>
          <w:rFonts w:ascii="Latho" w:hAnsi="Latho" w:cs="Lao UI"/>
          <w:color w:val="0E2D4A"/>
          <w:szCs w:val="22"/>
          <w:lang w:val="nl-BE"/>
        </w:rPr>
        <w:t>e</w:t>
      </w:r>
      <w:r w:rsidR="007D71AB" w:rsidRPr="00175394">
        <w:rPr>
          <w:rFonts w:ascii="Latho" w:hAnsi="Latho" w:cs="Lao UI"/>
          <w:color w:val="0E2D4A"/>
          <w:szCs w:val="22"/>
          <w:lang w:val="nl-BE"/>
        </w:rPr>
        <w:t xml:space="preserve"> </w:t>
      </w:r>
      <w:r w:rsidR="00175394" w:rsidRPr="00175394">
        <w:rPr>
          <w:rFonts w:ascii="Latho" w:hAnsi="Latho" w:cs="Lao UI"/>
          <w:color w:val="0E2D4A"/>
          <w:szCs w:val="22"/>
          <w:lang w:val="nl-BE"/>
        </w:rPr>
        <w:t>arbeids</w:t>
      </w:r>
      <w:r w:rsidR="007D71AB" w:rsidRPr="00175394">
        <w:rPr>
          <w:rFonts w:ascii="Latho" w:hAnsi="Latho" w:cs="Lao UI"/>
          <w:color w:val="0E2D4A"/>
          <w:szCs w:val="22"/>
          <w:lang w:val="nl-BE"/>
        </w:rPr>
        <w:t xml:space="preserve">arts: </w:t>
      </w:r>
    </w:p>
    <w:p w14:paraId="27E85D91" w14:textId="77777777" w:rsidR="0018750B" w:rsidRPr="0018750B" w:rsidRDefault="0018750B" w:rsidP="0018750B">
      <w:pPr>
        <w:pStyle w:val="ListParagraph"/>
        <w:rPr>
          <w:rFonts w:ascii="Latho" w:hAnsi="Latho" w:cs="Lao UI"/>
          <w:color w:val="0E2D4A"/>
          <w:szCs w:val="22"/>
          <w:lang w:val="nl-BE"/>
        </w:rPr>
      </w:pPr>
    </w:p>
    <w:p w14:paraId="453CB3F1" w14:textId="729028AB" w:rsidR="00F50770" w:rsidRPr="0018750B" w:rsidRDefault="008F01D4" w:rsidP="0018750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8750B">
        <w:rPr>
          <w:rFonts w:ascii="Latho" w:hAnsi="Latho" w:cs="Lao UI"/>
          <w:color w:val="0E2D4A"/>
          <w:szCs w:val="22"/>
          <w:lang w:val="nl-BE"/>
        </w:rPr>
        <w:t>Persoonlijke vergunning van de a</w:t>
      </w:r>
      <w:r w:rsidR="005D0103" w:rsidRPr="0018750B">
        <w:rPr>
          <w:rFonts w:ascii="Latho" w:hAnsi="Latho" w:cs="Lao UI"/>
          <w:color w:val="0E2D4A"/>
          <w:szCs w:val="22"/>
          <w:lang w:val="nl-BE"/>
        </w:rPr>
        <w:t>rts(en)</w:t>
      </w:r>
      <w:r w:rsidR="00F50770" w:rsidRPr="0018750B">
        <w:rPr>
          <w:rFonts w:ascii="Latho" w:hAnsi="Latho" w:cs="Lao UI"/>
          <w:color w:val="0E2D4A"/>
          <w:szCs w:val="22"/>
          <w:lang w:val="nl-BE"/>
        </w:rPr>
        <w:t xml:space="preserve"> (indien van toepassing) : in orde – niet in orde </w:t>
      </w:r>
    </w:p>
    <w:p w14:paraId="62202CD6" w14:textId="1F751A77" w:rsidR="00F50770" w:rsidRDefault="00F50770" w:rsidP="008F01D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 xml:space="preserve">zie lijst ter beschikking </w:t>
      </w:r>
    </w:p>
    <w:p w14:paraId="6A8501E6" w14:textId="77777777" w:rsidR="0018750B" w:rsidRPr="00175394" w:rsidRDefault="0018750B" w:rsidP="0018750B">
      <w:pPr>
        <w:pStyle w:val="ListParagraph"/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89" w14:textId="5F0EBADE" w:rsidR="00582FE5" w:rsidRPr="0018750B" w:rsidRDefault="00582FE5" w:rsidP="0018750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lastRenderedPageBreak/>
        <w:t xml:space="preserve">Inschrijving bij de NIRAS : </w:t>
      </w:r>
      <w:r w:rsidRPr="0018750B">
        <w:rPr>
          <w:rFonts w:ascii="Latho" w:hAnsi="Latho" w:cs="Lao UI"/>
          <w:color w:val="0E2D4A"/>
          <w:szCs w:val="22"/>
          <w:lang w:val="nl-BE"/>
        </w:rPr>
        <w:t>in orde –</w:t>
      </w:r>
      <w:r w:rsidR="009D0EC5" w:rsidRPr="0018750B">
        <w:rPr>
          <w:rFonts w:ascii="Latho" w:hAnsi="Latho" w:cs="Lao UI"/>
          <w:color w:val="0E2D4A"/>
          <w:szCs w:val="22"/>
          <w:lang w:val="nl-BE"/>
        </w:rPr>
        <w:t xml:space="preserve"> niet in orde -</w:t>
      </w:r>
      <w:r w:rsidRPr="0018750B">
        <w:rPr>
          <w:rFonts w:ascii="Latho" w:hAnsi="Latho" w:cs="Lao UI"/>
          <w:color w:val="0E2D4A"/>
          <w:szCs w:val="22"/>
          <w:lang w:val="nl-BE"/>
        </w:rPr>
        <w:t xml:space="preserve"> niet van toepassing</w:t>
      </w:r>
    </w:p>
    <w:p w14:paraId="2D99388A" w14:textId="77777777" w:rsidR="00582FE5" w:rsidRPr="00175394" w:rsidRDefault="00582FE5" w:rsidP="008F01D4">
      <w:pPr>
        <w:autoSpaceDE w:val="0"/>
        <w:autoSpaceDN w:val="0"/>
        <w:adjustRightInd w:val="0"/>
        <w:ind w:left="568" w:hanging="284"/>
        <w:rPr>
          <w:rFonts w:ascii="Latho" w:hAnsi="Latho" w:cs="Lao UI"/>
          <w:color w:val="0E2D4A"/>
          <w:szCs w:val="22"/>
          <w:lang w:val="nl-BE"/>
        </w:rPr>
      </w:pPr>
    </w:p>
    <w:p w14:paraId="6B708C57" w14:textId="53FDF2CC" w:rsidR="009D0EC5" w:rsidRPr="0018750B" w:rsidRDefault="00582FE5" w:rsidP="0018750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 xml:space="preserve">Verzekering BA voor de radiologische risico’s : </w:t>
      </w:r>
      <w:r w:rsidRPr="0018750B">
        <w:rPr>
          <w:rFonts w:ascii="Latho" w:hAnsi="Latho" w:cs="Lao UI"/>
          <w:color w:val="0E2D4A"/>
          <w:szCs w:val="22"/>
          <w:lang w:val="nl-BE"/>
        </w:rPr>
        <w:t>in orde</w:t>
      </w:r>
      <w:r w:rsidR="009D0EC5" w:rsidRPr="0018750B">
        <w:rPr>
          <w:rFonts w:ascii="Latho" w:hAnsi="Latho" w:cs="Lao UI"/>
          <w:color w:val="0E2D4A"/>
          <w:szCs w:val="22"/>
          <w:lang w:val="nl-BE"/>
        </w:rPr>
        <w:t xml:space="preserve"> – niet in orde</w:t>
      </w:r>
    </w:p>
    <w:p w14:paraId="2D99388B" w14:textId="18E6F189" w:rsidR="00582FE5" w:rsidRPr="00175394" w:rsidRDefault="00582FE5" w:rsidP="0018750B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567" w:hanging="283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 xml:space="preserve">referentie : </w:t>
      </w:r>
    </w:p>
    <w:p w14:paraId="2D99388C" w14:textId="77777777" w:rsidR="00582FE5" w:rsidRPr="00175394" w:rsidRDefault="00582FE5" w:rsidP="008F01D4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2D99388D" w14:textId="0374E5EB" w:rsidR="00582FE5" w:rsidRPr="0018750B" w:rsidRDefault="00582FE5" w:rsidP="0018750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 xml:space="preserve">Overleg met de </w:t>
      </w:r>
      <w:r w:rsidR="007D3132">
        <w:rPr>
          <w:rFonts w:ascii="Latho" w:hAnsi="Latho" w:cs="Lao UI"/>
          <w:color w:val="0E2D4A"/>
          <w:szCs w:val="22"/>
          <w:lang w:val="nl-BE"/>
        </w:rPr>
        <w:t>r</w:t>
      </w:r>
      <w:r w:rsidRPr="00175394">
        <w:rPr>
          <w:rFonts w:ascii="Latho" w:hAnsi="Latho" w:cs="Lao UI"/>
          <w:color w:val="0E2D4A"/>
          <w:szCs w:val="22"/>
          <w:lang w:val="nl-BE"/>
        </w:rPr>
        <w:t xml:space="preserve">egionale </w:t>
      </w:r>
      <w:r w:rsidR="007D3132">
        <w:rPr>
          <w:rFonts w:ascii="Latho" w:hAnsi="Latho" w:cs="Lao UI"/>
          <w:color w:val="0E2D4A"/>
          <w:szCs w:val="22"/>
          <w:lang w:val="nl-BE"/>
        </w:rPr>
        <w:t>b</w:t>
      </w:r>
      <w:r w:rsidRPr="00175394">
        <w:rPr>
          <w:rFonts w:ascii="Latho" w:hAnsi="Latho" w:cs="Lao UI"/>
          <w:color w:val="0E2D4A"/>
          <w:szCs w:val="22"/>
          <w:lang w:val="nl-BE"/>
        </w:rPr>
        <w:t xml:space="preserve">randweerdienst : </w:t>
      </w:r>
      <w:r w:rsidRPr="0018750B">
        <w:rPr>
          <w:rFonts w:ascii="Latho" w:hAnsi="Latho" w:cs="Lao UI"/>
          <w:color w:val="0E2D4A"/>
          <w:szCs w:val="22"/>
          <w:lang w:val="nl-BE"/>
        </w:rPr>
        <w:t xml:space="preserve">in orde – niet in orde </w:t>
      </w:r>
      <w:r w:rsidR="009D0EC5" w:rsidRPr="0018750B">
        <w:rPr>
          <w:rFonts w:ascii="Latho" w:hAnsi="Latho" w:cs="Lao UI"/>
          <w:color w:val="0E2D4A"/>
          <w:szCs w:val="22"/>
          <w:lang w:val="nl-BE"/>
        </w:rPr>
        <w:t>–</w:t>
      </w:r>
      <w:r w:rsidRPr="0018750B">
        <w:rPr>
          <w:rFonts w:ascii="Latho" w:hAnsi="Latho" w:cs="Lao UI"/>
          <w:color w:val="0E2D4A"/>
          <w:szCs w:val="22"/>
          <w:lang w:val="nl-BE"/>
        </w:rPr>
        <w:t xml:space="preserve"> </w:t>
      </w:r>
      <w:r w:rsidR="009D0EC5" w:rsidRPr="0018750B">
        <w:rPr>
          <w:rFonts w:ascii="Latho" w:hAnsi="Latho" w:cs="Lao UI"/>
          <w:color w:val="0E2D4A"/>
          <w:szCs w:val="22"/>
          <w:lang w:val="nl-BE"/>
        </w:rPr>
        <w:t>niet van toepassing</w:t>
      </w:r>
    </w:p>
    <w:p w14:paraId="2D99388E" w14:textId="50442F70" w:rsidR="00582FE5" w:rsidRPr="0018750B" w:rsidRDefault="00582FE5" w:rsidP="0018750B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567" w:hanging="283"/>
        <w:rPr>
          <w:rFonts w:ascii="Latho" w:hAnsi="Latho" w:cs="Lao UI"/>
          <w:color w:val="0E2D4A"/>
          <w:szCs w:val="22"/>
          <w:lang w:val="nl-BE"/>
        </w:rPr>
      </w:pPr>
      <w:r w:rsidRPr="0018750B">
        <w:rPr>
          <w:rFonts w:ascii="Latho" w:hAnsi="Latho" w:cs="Lao UI"/>
          <w:color w:val="0E2D4A"/>
          <w:szCs w:val="22"/>
          <w:lang w:val="nl-BE"/>
        </w:rPr>
        <w:t>referentie</w:t>
      </w:r>
      <w:r w:rsidR="009D0EC5" w:rsidRPr="0018750B">
        <w:rPr>
          <w:rFonts w:ascii="Latho" w:hAnsi="Latho" w:cs="Lao UI"/>
          <w:color w:val="0E2D4A"/>
          <w:szCs w:val="22"/>
          <w:lang w:val="nl-BE"/>
        </w:rPr>
        <w:t xml:space="preserve"> (in</w:t>
      </w:r>
      <w:r w:rsidR="0018750B">
        <w:rPr>
          <w:rFonts w:ascii="Latho" w:hAnsi="Latho" w:cs="Lao UI"/>
          <w:color w:val="0E2D4A"/>
          <w:szCs w:val="22"/>
          <w:lang w:val="nl-BE"/>
        </w:rPr>
        <w:t>dien</w:t>
      </w:r>
      <w:r w:rsidR="009D0EC5" w:rsidRPr="0018750B">
        <w:rPr>
          <w:rFonts w:ascii="Latho" w:hAnsi="Latho" w:cs="Lao UI"/>
          <w:color w:val="0E2D4A"/>
          <w:szCs w:val="22"/>
          <w:lang w:val="nl-BE"/>
        </w:rPr>
        <w:t xml:space="preserve"> van toepassi</w:t>
      </w:r>
      <w:r w:rsidR="00175394" w:rsidRPr="0018750B">
        <w:rPr>
          <w:rFonts w:ascii="Latho" w:hAnsi="Latho" w:cs="Lao UI"/>
          <w:color w:val="0E2D4A"/>
          <w:szCs w:val="22"/>
          <w:lang w:val="nl-BE"/>
        </w:rPr>
        <w:t>ng)</w:t>
      </w:r>
      <w:r w:rsidRPr="0018750B">
        <w:rPr>
          <w:rFonts w:ascii="Latho" w:hAnsi="Latho" w:cs="Lao UI"/>
          <w:color w:val="0E2D4A"/>
          <w:szCs w:val="22"/>
          <w:lang w:val="nl-BE"/>
        </w:rPr>
        <w:t> :</w:t>
      </w:r>
      <w:r w:rsidR="009D0EC5" w:rsidRPr="0018750B">
        <w:rPr>
          <w:rFonts w:ascii="Latho" w:hAnsi="Latho" w:cs="Lao UI"/>
          <w:color w:val="0E2D4A"/>
          <w:szCs w:val="22"/>
          <w:lang w:val="nl-BE"/>
        </w:rPr>
        <w:t xml:space="preserve"> </w:t>
      </w:r>
    </w:p>
    <w:p w14:paraId="2D993890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b/>
          <w:color w:val="0E2D4A"/>
          <w:szCs w:val="22"/>
          <w:lang w:val="nl-BE"/>
        </w:rPr>
      </w:pPr>
    </w:p>
    <w:p w14:paraId="2D993891" w14:textId="77777777" w:rsidR="00582FE5" w:rsidRPr="00175394" w:rsidRDefault="00582FE5" w:rsidP="004E4599">
      <w:pPr>
        <w:pStyle w:val="Heading1"/>
        <w:rPr>
          <w:rFonts w:ascii="Latho" w:hAnsi="Latho" w:cs="Lao UI"/>
          <w:b/>
          <w:color w:val="0E2D4A"/>
          <w:sz w:val="22"/>
          <w:szCs w:val="22"/>
          <w:lang w:val="nl-BE"/>
        </w:rPr>
      </w:pPr>
      <w:r w:rsidRPr="00175394">
        <w:rPr>
          <w:rFonts w:ascii="Latho" w:hAnsi="Latho" w:cs="Lao UI"/>
          <w:b/>
          <w:color w:val="0E2D4A"/>
          <w:sz w:val="22"/>
          <w:szCs w:val="22"/>
          <w:lang w:val="nl-BE"/>
        </w:rPr>
        <w:t>Reglementeringen, gevolgde protocols</w:t>
      </w:r>
    </w:p>
    <w:p w14:paraId="2D993892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93" w14:textId="76E0DA2E" w:rsidR="00582FE5" w:rsidRPr="0018750B" w:rsidRDefault="00582FE5" w:rsidP="0018750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 xml:space="preserve">Naleving uitbatingsvoorwaarden opgenomen in de vergunning: </w:t>
      </w:r>
      <w:r w:rsidRPr="0018750B">
        <w:rPr>
          <w:rFonts w:ascii="Latho" w:hAnsi="Latho" w:cs="Lao UI"/>
          <w:color w:val="0E2D4A"/>
          <w:szCs w:val="22"/>
          <w:lang w:val="nl-BE"/>
        </w:rPr>
        <w:t>in orde – niet in orde</w:t>
      </w:r>
    </w:p>
    <w:p w14:paraId="2D993894" w14:textId="77777777" w:rsidR="00582FE5" w:rsidRPr="00175394" w:rsidRDefault="00582FE5" w:rsidP="0018750B">
      <w:p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</w:p>
    <w:p w14:paraId="2D993895" w14:textId="40881FD6" w:rsidR="00582FE5" w:rsidRDefault="00582FE5" w:rsidP="0018750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>Overeenstemming met de geldende reglementeringen :</w:t>
      </w:r>
    </w:p>
    <w:p w14:paraId="70227B69" w14:textId="77777777" w:rsidR="0018750B" w:rsidRPr="0018750B" w:rsidRDefault="0018750B" w:rsidP="0018750B">
      <w:pPr>
        <w:pStyle w:val="ListParagraph"/>
        <w:rPr>
          <w:rFonts w:ascii="Latho" w:hAnsi="Latho" w:cs="Lao UI"/>
          <w:color w:val="0E2D4A"/>
          <w:szCs w:val="22"/>
          <w:lang w:val="nl-BE"/>
        </w:rPr>
      </w:pPr>
    </w:p>
    <w:tbl>
      <w:tblPr>
        <w:tblStyle w:val="TableGrid"/>
        <w:tblpPr w:leftFromText="180" w:rightFromText="180" w:vertAnchor="text" w:horzAnchor="margin" w:tblpX="279" w:tblpY="19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18750B" w:rsidRPr="0018750B" w14:paraId="53D8F2E2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69F64A97" w14:textId="7E7C1CB3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CE/RIS-markering van de medisch-radiologische uitrustingen: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28987ECA" w14:textId="33A39EB0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7D44CF7D" w14:textId="3D76B4D5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  <w:tr w:rsidR="0018750B" w:rsidRPr="0018750B" w14:paraId="76E9EDE3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792262E8" w14:textId="61FC83E1" w:rsidR="0018750B" w:rsidRPr="00872DB5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fr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EC-certificaat ter beschikking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 xml:space="preserve"> :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18D004C6" w14:textId="77777777" w:rsidR="0018750B" w:rsidRPr="0018750B" w:rsidRDefault="0018750B" w:rsidP="0018750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30603BFC" w14:textId="7F53EA1B" w:rsidR="0018750B" w:rsidRPr="0018750B" w:rsidRDefault="0018750B" w:rsidP="0018750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  <w:tr w:rsidR="0018750B" w:rsidRPr="0018750B" w14:paraId="4C2411F0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59A8042E" w14:textId="20402F66" w:rsidR="0018750B" w:rsidRPr="00872DB5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fr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Minimumcriteria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 xml:space="preserve"> :</w:t>
            </w: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79A8A679" w14:textId="77777777" w:rsidR="0018750B" w:rsidRPr="0018750B" w:rsidRDefault="0018750B" w:rsidP="0018750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4AD4433B" w14:textId="560769F0" w:rsidR="0018750B" w:rsidRPr="0018750B" w:rsidRDefault="0018750B" w:rsidP="0018750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  <w:tr w:rsidR="0018750B" w:rsidRPr="00872DB5" w14:paraId="31E6BCBE" w14:textId="77777777" w:rsidTr="00DF47A4">
        <w:tc>
          <w:tcPr>
            <w:tcW w:w="8642" w:type="dxa"/>
            <w:gridSpan w:val="2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1ED1066C" w14:textId="268A9979" w:rsid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fr-BE"/>
              </w:rPr>
            </w:pPr>
            <w:r>
              <w:rPr>
                <w:rFonts w:ascii="Latho" w:hAnsi="Latho" w:cs="Lao UI"/>
                <w:color w:val="0E2D4A"/>
                <w:lang w:val="fr-BE"/>
              </w:rPr>
              <w:t xml:space="preserve">Andere : </w:t>
            </w:r>
          </w:p>
          <w:p w14:paraId="53F015BB" w14:textId="77777777" w:rsid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fr-BE"/>
              </w:rPr>
            </w:pPr>
          </w:p>
          <w:p w14:paraId="5BDFC072" w14:textId="77777777" w:rsidR="0018750B" w:rsidRPr="00872DB5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fr-BE"/>
              </w:rPr>
            </w:pPr>
          </w:p>
        </w:tc>
      </w:tr>
    </w:tbl>
    <w:p w14:paraId="103B934F" w14:textId="77777777" w:rsidR="0018750B" w:rsidRDefault="0018750B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9B" w14:textId="2FC1A83D" w:rsidR="00582FE5" w:rsidRDefault="00582FE5" w:rsidP="0018750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8750B">
        <w:rPr>
          <w:rFonts w:ascii="Latho" w:hAnsi="Latho" w:cs="Lao UI"/>
          <w:color w:val="0E2D4A"/>
          <w:szCs w:val="22"/>
          <w:lang w:val="nl-BE"/>
        </w:rPr>
        <w:t>Naleving van de basisnormen inzake stralingsbescherming</w:t>
      </w:r>
    </w:p>
    <w:p w14:paraId="3360004E" w14:textId="48EA92A8" w:rsidR="0018750B" w:rsidRDefault="0018750B" w:rsidP="0018750B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tbl>
      <w:tblPr>
        <w:tblStyle w:val="TableGrid"/>
        <w:tblpPr w:leftFromText="180" w:rightFromText="180" w:vertAnchor="text" w:horzAnchor="margin" w:tblpX="279" w:tblpY="19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18750B" w:rsidRPr="0018750B" w14:paraId="421A790C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7F219485" w14:textId="14B5D338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Afbakening van de gecontroleerde zone (waarschuwings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-</w:t>
            </w: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tekens,  ...) 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: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464BB1EB" w14:textId="77777777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60F56B19" w14:textId="77777777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  <w:tr w:rsidR="0018750B" w:rsidRPr="0018750B" w14:paraId="351CC8E8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0CA28878" w14:textId="3A61C6DD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Conformiteit van de lokalen (vloer, muren, …)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 xml:space="preserve"> :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525A2588" w14:textId="77777777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675EA640" w14:textId="77777777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  <w:tr w:rsidR="0018750B" w:rsidRPr="0018750B" w14:paraId="085CC6D1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2C543616" w14:textId="5416D677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Conformiteit van de fysische beveiligingen 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: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35ABC09C" w14:textId="77777777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1908F99D" w14:textId="77777777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  <w:tr w:rsidR="0018750B" w:rsidRPr="0018750B" w14:paraId="6788E211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573043F4" w14:textId="21E7CDA5" w:rsidR="0018750B" w:rsidRPr="0018750B" w:rsidRDefault="0018750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Conformiteit van de duurzame beschermingsmiddelen (spuitbeschermers, schermen, vuilnisbakken …) 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 xml:space="preserve"> :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5150341D" w14:textId="77777777" w:rsidR="00CA47B0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71ABD149" w14:textId="0CEC2C08" w:rsidR="0018750B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  <w:tr w:rsidR="0018750B" w:rsidRPr="0018750B" w14:paraId="546F1537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621DADDD" w14:textId="573699FB" w:rsidR="0018750B" w:rsidRPr="0018750B" w:rsidRDefault="00CA47B0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Conformiteit van de wegwerpbare beschermingsmiddelen (handschoenen, …) 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: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5B61ED2C" w14:textId="77777777" w:rsidR="00CA47B0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27A3DD57" w14:textId="56D488A6" w:rsidR="0018750B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  <w:tr w:rsidR="0018750B" w:rsidRPr="0018750B" w14:paraId="60079D79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1F071CF7" w14:textId="64BE1ED4" w:rsidR="0018750B" w:rsidRPr="0018750B" w:rsidRDefault="00CA47B0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Conformiteit van het materiaal dat ter beschikking wordt gesteld (tafels, …) 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: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328B3613" w14:textId="77777777" w:rsidR="00CA47B0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6EEEF3B0" w14:textId="21A654B7" w:rsidR="0018750B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  <w:tr w:rsidR="0018750B" w:rsidRPr="0018750B" w14:paraId="56AC08ED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1F311296" w14:textId="5582F4B2" w:rsidR="0018750B" w:rsidRPr="0018750B" w:rsidRDefault="00CA47B0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 xml:space="preserve">Conformiteit van de behandeling van vast afval :  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050CB3D8" w14:textId="77777777" w:rsidR="00CA47B0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38A2BFFC" w14:textId="535C2442" w:rsidR="0018750B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  <w:tr w:rsidR="0018750B" w:rsidRPr="0018750B" w14:paraId="556B4CA6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20DF58E5" w14:textId="4E0CF151" w:rsidR="0018750B" w:rsidRPr="0018750B" w:rsidRDefault="00CA47B0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 xml:space="preserve">Conformiteit van de behandeling van vloeibaar afval :  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10E7DA10" w14:textId="77777777" w:rsidR="00CA47B0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33621924" w14:textId="29A54260" w:rsidR="0018750B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  <w:tr w:rsidR="0018750B" w:rsidRPr="0018750B" w14:paraId="499C1385" w14:textId="77777777" w:rsidTr="00DF47A4">
        <w:tc>
          <w:tcPr>
            <w:tcW w:w="609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10685C97" w14:textId="1D72C685" w:rsidR="0018750B" w:rsidRPr="0018750B" w:rsidRDefault="00CA47B0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 xml:space="preserve">Conformiteit van de behandeling van gasvormig afval : </w:t>
            </w:r>
          </w:p>
        </w:tc>
        <w:tc>
          <w:tcPr>
            <w:tcW w:w="2551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43F016F2" w14:textId="77777777" w:rsidR="00CA47B0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0EB4CFFF" w14:textId="6CAD12FC" w:rsidR="0018750B" w:rsidRPr="0018750B" w:rsidRDefault="00CA47B0" w:rsidP="00CA47B0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</w:tr>
    </w:tbl>
    <w:p w14:paraId="6A0914FD" w14:textId="5483E386" w:rsidR="0018750B" w:rsidRDefault="0018750B" w:rsidP="0018750B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A7" w14:textId="047B92FF" w:rsidR="00582FE5" w:rsidRDefault="00CA47B0" w:rsidP="0018750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>
        <w:rPr>
          <w:rFonts w:ascii="Latho" w:hAnsi="Latho" w:cs="Lao UI"/>
          <w:color w:val="0E2D4A"/>
          <w:szCs w:val="22"/>
          <w:lang w:val="nl-BE"/>
        </w:rPr>
        <w:t>S</w:t>
      </w:r>
      <w:r w:rsidR="00582FE5" w:rsidRPr="00CA47B0">
        <w:rPr>
          <w:rFonts w:ascii="Latho" w:hAnsi="Latho" w:cs="Lao UI"/>
          <w:color w:val="0E2D4A"/>
          <w:szCs w:val="22"/>
          <w:lang w:val="nl-BE"/>
        </w:rPr>
        <w:t>tudie van het</w:t>
      </w:r>
      <w:r w:rsidR="00325856" w:rsidRPr="00CA47B0">
        <w:rPr>
          <w:rFonts w:ascii="Latho" w:hAnsi="Latho" w:cs="Lao UI"/>
          <w:color w:val="0E2D4A"/>
          <w:szCs w:val="22"/>
          <w:lang w:val="nl-BE"/>
        </w:rPr>
        <w:t xml:space="preserve"> meest ernstige ongeval</w:t>
      </w:r>
      <w:r w:rsidR="00582FE5" w:rsidRPr="00CA47B0">
        <w:rPr>
          <w:rFonts w:ascii="Latho" w:hAnsi="Latho" w:cs="Lao UI"/>
          <w:color w:val="0E2D4A"/>
          <w:szCs w:val="22"/>
          <w:lang w:val="nl-BE"/>
        </w:rPr>
        <w:t xml:space="preserve"> : </w:t>
      </w:r>
      <w:r>
        <w:rPr>
          <w:rFonts w:ascii="Latho" w:hAnsi="Latho" w:cs="Lao UI"/>
          <w:color w:val="0E2D4A"/>
          <w:szCs w:val="22"/>
          <w:lang w:val="nl-BE"/>
        </w:rPr>
        <w:t>in orde – niet in orde – niet van toepassing</w:t>
      </w:r>
    </w:p>
    <w:p w14:paraId="13C2E953" w14:textId="6364B78B" w:rsidR="00CA47B0" w:rsidRDefault="00CA47B0" w:rsidP="00CA47B0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567" w:hanging="283"/>
        <w:rPr>
          <w:rFonts w:ascii="Latho" w:hAnsi="Latho" w:cs="Lao UI"/>
          <w:color w:val="0E2D4A"/>
          <w:szCs w:val="22"/>
          <w:lang w:val="nl-BE"/>
        </w:rPr>
      </w:pPr>
      <w:r>
        <w:rPr>
          <w:rFonts w:ascii="Latho" w:hAnsi="Latho" w:cs="Lao UI"/>
          <w:color w:val="0E2D4A"/>
          <w:szCs w:val="22"/>
          <w:lang w:val="nl-BE"/>
        </w:rPr>
        <w:t xml:space="preserve">Referentie (indien van toepassing) : </w:t>
      </w:r>
    </w:p>
    <w:p w14:paraId="43A8ABA7" w14:textId="77777777" w:rsidR="00CA47B0" w:rsidRPr="00CA47B0" w:rsidRDefault="00CA47B0" w:rsidP="00CA47B0">
      <w:pPr>
        <w:pStyle w:val="ListParagraph"/>
        <w:autoSpaceDE w:val="0"/>
        <w:autoSpaceDN w:val="0"/>
        <w:adjustRightInd w:val="0"/>
        <w:ind w:left="284"/>
        <w:rPr>
          <w:rFonts w:ascii="Latho" w:hAnsi="Latho" w:cs="Lao UI"/>
          <w:color w:val="0E2D4A"/>
          <w:szCs w:val="22"/>
          <w:lang w:val="nl-BE"/>
        </w:rPr>
      </w:pPr>
    </w:p>
    <w:p w14:paraId="2D9938A8" w14:textId="7325782F" w:rsidR="00582FE5" w:rsidRDefault="00582FE5" w:rsidP="0018750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8750B">
        <w:rPr>
          <w:rFonts w:ascii="Latho" w:hAnsi="Latho" w:cs="Lao UI"/>
          <w:color w:val="0E2D4A"/>
          <w:szCs w:val="22"/>
          <w:lang w:val="nl-BE"/>
        </w:rPr>
        <w:t xml:space="preserve">Risicoanalyse : in orde – niet in orde </w:t>
      </w:r>
    </w:p>
    <w:p w14:paraId="77EF4493" w14:textId="77777777" w:rsidR="00F76021" w:rsidRDefault="00F76021" w:rsidP="00F76021">
      <w:pPr>
        <w:pStyle w:val="ListParagraph"/>
        <w:autoSpaceDE w:val="0"/>
        <w:autoSpaceDN w:val="0"/>
        <w:adjustRightInd w:val="0"/>
        <w:ind w:left="284"/>
        <w:rPr>
          <w:rFonts w:ascii="Latho" w:hAnsi="Latho" w:cs="Lao UI"/>
          <w:color w:val="0E2D4A"/>
          <w:szCs w:val="22"/>
          <w:lang w:val="nl-BE"/>
        </w:rPr>
      </w:pPr>
    </w:p>
    <w:p w14:paraId="2D9938AA" w14:textId="5FAFD79B" w:rsidR="00582FE5" w:rsidRPr="0018750B" w:rsidRDefault="00582FE5" w:rsidP="0018750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18750B">
        <w:rPr>
          <w:rFonts w:ascii="Latho" w:hAnsi="Latho" w:cs="Lao UI"/>
          <w:color w:val="0E2D4A"/>
          <w:szCs w:val="22"/>
          <w:lang w:val="nl-BE"/>
        </w:rPr>
        <w:t xml:space="preserve">Inventaris : in orde – niet in orde </w:t>
      </w:r>
    </w:p>
    <w:p w14:paraId="2D9938AE" w14:textId="2FC2662D" w:rsidR="00582FE5" w:rsidRPr="00175394" w:rsidRDefault="00CA47B0" w:rsidP="004E4599">
      <w:pPr>
        <w:pStyle w:val="Heading1"/>
        <w:rPr>
          <w:rFonts w:ascii="Latho" w:hAnsi="Latho" w:cs="Lao UI"/>
          <w:b/>
          <w:color w:val="0E2D4A"/>
          <w:sz w:val="22"/>
          <w:szCs w:val="22"/>
          <w:lang w:val="nl-BE"/>
        </w:rPr>
      </w:pPr>
      <w:r>
        <w:rPr>
          <w:rFonts w:ascii="Latho" w:hAnsi="Latho" w:cs="Lao UI"/>
          <w:b/>
          <w:color w:val="0E2D4A"/>
          <w:sz w:val="22"/>
          <w:szCs w:val="22"/>
          <w:lang w:val="nl-BE"/>
        </w:rPr>
        <w:lastRenderedPageBreak/>
        <w:t>P</w:t>
      </w:r>
      <w:r w:rsidR="00582FE5" w:rsidRPr="00175394">
        <w:rPr>
          <w:rFonts w:ascii="Latho" w:hAnsi="Latho" w:cs="Lao UI"/>
          <w:b/>
          <w:color w:val="0E2D4A"/>
          <w:sz w:val="22"/>
          <w:szCs w:val="22"/>
          <w:lang w:val="nl-BE"/>
        </w:rPr>
        <w:t xml:space="preserve">ersoneel </w:t>
      </w:r>
      <w:r>
        <w:rPr>
          <w:rFonts w:ascii="Latho" w:hAnsi="Latho" w:cs="Lao UI"/>
          <w:b/>
          <w:color w:val="0E2D4A"/>
          <w:sz w:val="22"/>
          <w:szCs w:val="22"/>
          <w:lang w:val="nl-BE"/>
        </w:rPr>
        <w:t>en</w:t>
      </w:r>
      <w:r w:rsidR="00582FE5" w:rsidRPr="00175394">
        <w:rPr>
          <w:rFonts w:ascii="Latho" w:hAnsi="Latho" w:cs="Lao UI"/>
          <w:b/>
          <w:color w:val="0E2D4A"/>
          <w:sz w:val="22"/>
          <w:szCs w:val="22"/>
          <w:lang w:val="nl-BE"/>
        </w:rPr>
        <w:t xml:space="preserve"> procedures</w:t>
      </w:r>
    </w:p>
    <w:p w14:paraId="2D9938AF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0D2D0517" w14:textId="1C755FDD" w:rsidR="00814E1B" w:rsidRPr="00814E1B" w:rsidRDefault="00582FE5" w:rsidP="00814E1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Latho" w:hAnsi="Latho" w:cs="Lao UI"/>
          <w:dstrike/>
          <w:color w:val="0E2D4A"/>
          <w:szCs w:val="22"/>
          <w:lang w:val="nl-BE"/>
        </w:rPr>
      </w:pPr>
      <w:r w:rsidRPr="00CA47B0">
        <w:rPr>
          <w:rFonts w:ascii="Latho" w:hAnsi="Latho" w:cs="Lao UI"/>
          <w:color w:val="0E2D4A"/>
          <w:szCs w:val="22"/>
          <w:lang w:val="nl-BE"/>
        </w:rPr>
        <w:t>Opleiding (</w:t>
      </w:r>
      <w:r w:rsidR="00AE4CA6" w:rsidRPr="00CA47B0">
        <w:rPr>
          <w:rFonts w:ascii="Latho" w:hAnsi="Latho" w:cs="Lao UI"/>
          <w:color w:val="0E2D4A"/>
          <w:szCs w:val="22"/>
          <w:lang w:val="nl-BE"/>
        </w:rPr>
        <w:t>a</w:t>
      </w:r>
      <w:r w:rsidRPr="00CA47B0">
        <w:rPr>
          <w:rFonts w:ascii="Latho" w:hAnsi="Latho" w:cs="Lao UI"/>
          <w:color w:val="0E2D4A"/>
          <w:szCs w:val="22"/>
          <w:lang w:val="nl-BE"/>
        </w:rPr>
        <w:t>rt</w:t>
      </w:r>
      <w:r w:rsidR="00814E1B">
        <w:rPr>
          <w:rFonts w:ascii="Latho" w:hAnsi="Latho" w:cs="Lao UI"/>
          <w:color w:val="0E2D4A"/>
          <w:szCs w:val="22"/>
          <w:lang w:val="nl-BE"/>
        </w:rPr>
        <w:t>.</w:t>
      </w:r>
      <w:r w:rsidRPr="00CA47B0">
        <w:rPr>
          <w:rFonts w:ascii="Latho" w:hAnsi="Latho" w:cs="Lao UI"/>
          <w:color w:val="0E2D4A"/>
          <w:szCs w:val="22"/>
          <w:lang w:val="nl-BE"/>
        </w:rPr>
        <w:t xml:space="preserve"> 25 </w:t>
      </w:r>
      <w:r w:rsidR="00AE4CA6" w:rsidRPr="00CA47B0">
        <w:rPr>
          <w:rFonts w:ascii="Latho" w:hAnsi="Latho" w:cs="Lao UI"/>
          <w:color w:val="0E2D4A"/>
          <w:szCs w:val="22"/>
          <w:lang w:val="nl-BE"/>
        </w:rPr>
        <w:t>KB 20/07/2001</w:t>
      </w:r>
      <w:r w:rsidRPr="00CA47B0">
        <w:rPr>
          <w:rFonts w:ascii="Latho" w:hAnsi="Latho" w:cs="Lao UI"/>
          <w:color w:val="0E2D4A"/>
          <w:szCs w:val="22"/>
          <w:lang w:val="nl-BE"/>
        </w:rPr>
        <w:t xml:space="preserve">) : in orde – niet in orde </w:t>
      </w:r>
      <w:r w:rsidR="00814E1B">
        <w:rPr>
          <w:rFonts w:ascii="Latho" w:hAnsi="Latho" w:cs="Lao UI"/>
          <w:color w:val="0E2D4A"/>
          <w:szCs w:val="22"/>
          <w:lang w:val="nl-BE"/>
        </w:rPr>
        <w:t>–</w:t>
      </w:r>
      <w:r w:rsidRPr="00CA47B0">
        <w:rPr>
          <w:rFonts w:ascii="Latho" w:hAnsi="Latho" w:cs="Lao UI"/>
          <w:color w:val="0E2D4A"/>
          <w:szCs w:val="22"/>
          <w:lang w:val="nl-BE"/>
        </w:rPr>
        <w:t xml:space="preserve"> </w:t>
      </w:r>
      <w:r w:rsidR="00814E1B">
        <w:rPr>
          <w:rFonts w:ascii="Latho" w:hAnsi="Latho" w:cs="Lao UI"/>
          <w:color w:val="0E2D4A"/>
          <w:szCs w:val="22"/>
          <w:lang w:val="nl-BE"/>
        </w:rPr>
        <w:t>niet van toepassing</w:t>
      </w:r>
    </w:p>
    <w:p w14:paraId="2D9938B0" w14:textId="53F4D894" w:rsidR="00582FE5" w:rsidRPr="00F76021" w:rsidRDefault="00582FE5" w:rsidP="00814E1B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567" w:hanging="283"/>
        <w:rPr>
          <w:rFonts w:ascii="Latho" w:hAnsi="Latho" w:cs="Lao UI"/>
          <w:color w:val="0E2D4A"/>
          <w:szCs w:val="22"/>
          <w:lang w:val="nl-BE"/>
        </w:rPr>
      </w:pPr>
      <w:r w:rsidRPr="00CA47B0">
        <w:rPr>
          <w:rFonts w:ascii="Latho" w:hAnsi="Latho" w:cs="Lao UI"/>
          <w:color w:val="0E2D4A"/>
          <w:szCs w:val="22"/>
          <w:lang w:val="nl-BE"/>
        </w:rPr>
        <w:t xml:space="preserve">zie lijst ter </w:t>
      </w:r>
      <w:r w:rsidRPr="00F76021">
        <w:rPr>
          <w:rFonts w:ascii="Latho" w:hAnsi="Latho" w:cs="Lao UI"/>
          <w:color w:val="0E2D4A"/>
          <w:szCs w:val="22"/>
          <w:lang w:val="nl-BE"/>
        </w:rPr>
        <w:t>beschikking</w:t>
      </w:r>
      <w:r w:rsidR="00F76021" w:rsidRPr="00F76021">
        <w:rPr>
          <w:rFonts w:ascii="Latho" w:hAnsi="Latho" w:cs="Lao UI"/>
          <w:color w:val="0E2D4A"/>
          <w:szCs w:val="22"/>
          <w:lang w:val="nl-BE"/>
        </w:rPr>
        <w:t xml:space="preserve"> </w:t>
      </w:r>
      <w:r w:rsidR="00F76021">
        <w:rPr>
          <w:rFonts w:ascii="Latho" w:hAnsi="Latho" w:cs="Lao UI"/>
          <w:color w:val="0E2D4A"/>
          <w:szCs w:val="22"/>
          <w:lang w:val="nl-BE"/>
        </w:rPr>
        <w:t>(indien van toepassing)</w:t>
      </w:r>
    </w:p>
    <w:p w14:paraId="166E057C" w14:textId="3B0D43D1" w:rsidR="00F76021" w:rsidRDefault="00F76021" w:rsidP="00F76021">
      <w:pPr>
        <w:autoSpaceDE w:val="0"/>
        <w:autoSpaceDN w:val="0"/>
        <w:adjustRightInd w:val="0"/>
        <w:rPr>
          <w:rFonts w:ascii="Latho" w:hAnsi="Latho" w:cs="Lao UI"/>
          <w:dstrike/>
          <w:color w:val="0E2D4A"/>
          <w:szCs w:val="22"/>
          <w:lang w:val="nl-BE"/>
        </w:rPr>
      </w:pPr>
    </w:p>
    <w:p w14:paraId="28272CCA" w14:textId="076DDAF3" w:rsidR="00F76021" w:rsidRPr="00814E1B" w:rsidRDefault="00F76021" w:rsidP="00F7602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Latho" w:hAnsi="Latho" w:cs="Lao UI"/>
          <w:dstrike/>
          <w:color w:val="0E2D4A"/>
          <w:szCs w:val="22"/>
          <w:lang w:val="nl-BE"/>
        </w:rPr>
      </w:pPr>
      <w:r w:rsidRPr="00CA47B0">
        <w:rPr>
          <w:rFonts w:ascii="Latho" w:hAnsi="Latho" w:cs="Lao UI"/>
          <w:color w:val="0E2D4A"/>
          <w:szCs w:val="22"/>
          <w:lang w:val="nl-BE"/>
        </w:rPr>
        <w:t>Opleiding (art</w:t>
      </w:r>
      <w:r>
        <w:rPr>
          <w:rFonts w:ascii="Latho" w:hAnsi="Latho" w:cs="Lao UI"/>
          <w:color w:val="0E2D4A"/>
          <w:szCs w:val="22"/>
          <w:lang w:val="nl-BE"/>
        </w:rPr>
        <w:t>.</w:t>
      </w:r>
      <w:r w:rsidRPr="00CA47B0">
        <w:rPr>
          <w:rFonts w:ascii="Latho" w:hAnsi="Latho" w:cs="Lao UI"/>
          <w:color w:val="0E2D4A"/>
          <w:szCs w:val="22"/>
          <w:lang w:val="nl-BE"/>
        </w:rPr>
        <w:t xml:space="preserve"> 30.4 KB 20/07/2001) : in orde – niet in orde </w:t>
      </w:r>
    </w:p>
    <w:p w14:paraId="01EE1070" w14:textId="77777777" w:rsidR="00F76021" w:rsidRDefault="00F76021" w:rsidP="00F76021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567" w:hanging="283"/>
        <w:rPr>
          <w:rFonts w:ascii="Latho" w:hAnsi="Latho" w:cs="Lao UI"/>
          <w:dstrike/>
          <w:color w:val="0E2D4A"/>
          <w:szCs w:val="22"/>
          <w:lang w:val="nl-BE"/>
        </w:rPr>
      </w:pPr>
      <w:r w:rsidRPr="00CA47B0">
        <w:rPr>
          <w:rFonts w:ascii="Latho" w:hAnsi="Latho" w:cs="Lao UI"/>
          <w:color w:val="0E2D4A"/>
          <w:szCs w:val="22"/>
          <w:lang w:val="nl-BE"/>
        </w:rPr>
        <w:t>zie lijst ter beschikking</w:t>
      </w:r>
      <w:r w:rsidRPr="00CA47B0">
        <w:rPr>
          <w:rFonts w:ascii="Latho" w:hAnsi="Latho" w:cs="Lao UI"/>
          <w:dstrike/>
          <w:color w:val="0E2D4A"/>
          <w:szCs w:val="22"/>
          <w:lang w:val="nl-BE"/>
        </w:rPr>
        <w:t xml:space="preserve"> </w:t>
      </w:r>
    </w:p>
    <w:p w14:paraId="06EF6A0B" w14:textId="77777777" w:rsidR="00F76021" w:rsidRPr="00F76021" w:rsidRDefault="00F76021" w:rsidP="00F76021">
      <w:pPr>
        <w:autoSpaceDE w:val="0"/>
        <w:autoSpaceDN w:val="0"/>
        <w:adjustRightInd w:val="0"/>
        <w:rPr>
          <w:rFonts w:ascii="Latho" w:hAnsi="Latho" w:cs="Lao UI"/>
          <w:dstrike/>
          <w:color w:val="0E2D4A"/>
          <w:szCs w:val="22"/>
          <w:lang w:val="nl-BE"/>
        </w:rPr>
      </w:pPr>
    </w:p>
    <w:p w14:paraId="1FD3FF1C" w14:textId="77777777" w:rsidR="00814E1B" w:rsidRPr="00814E1B" w:rsidRDefault="00AE4CA6" w:rsidP="00814E1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Latho" w:hAnsi="Latho" w:cs="Lao UI"/>
          <w:dstrike/>
          <w:color w:val="0E2D4A"/>
          <w:szCs w:val="22"/>
          <w:lang w:val="nl-BE"/>
        </w:rPr>
      </w:pPr>
      <w:r w:rsidRPr="00CA47B0">
        <w:rPr>
          <w:rFonts w:ascii="Latho" w:hAnsi="Latho" w:cs="Lao UI"/>
          <w:color w:val="0E2D4A"/>
          <w:szCs w:val="22"/>
          <w:lang w:val="nl-BE"/>
        </w:rPr>
        <w:t xml:space="preserve">Opleiding practici (art. 8 KB 09/02/2020) : in orde – niet in orde </w:t>
      </w:r>
      <w:r w:rsidR="00814E1B">
        <w:rPr>
          <w:rFonts w:ascii="Latho" w:hAnsi="Latho" w:cs="Lao UI"/>
          <w:color w:val="0E2D4A"/>
          <w:szCs w:val="22"/>
          <w:lang w:val="nl-BE"/>
        </w:rPr>
        <w:t>– niet van toepassing</w:t>
      </w:r>
    </w:p>
    <w:p w14:paraId="61FCAB12" w14:textId="20174FB7" w:rsidR="00AE4CA6" w:rsidRDefault="00814E1B" w:rsidP="00814E1B">
      <w:pPr>
        <w:pStyle w:val="ListParagraph"/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Latho" w:hAnsi="Latho" w:cs="Lao UI"/>
          <w:dstrike/>
          <w:color w:val="0E2D4A"/>
          <w:szCs w:val="22"/>
          <w:lang w:val="nl-BE"/>
        </w:rPr>
      </w:pPr>
      <w:r>
        <w:rPr>
          <w:rFonts w:ascii="Latho" w:hAnsi="Latho" w:cs="Lao UI"/>
          <w:color w:val="0E2D4A"/>
          <w:szCs w:val="22"/>
          <w:lang w:val="nl-BE"/>
        </w:rPr>
        <w:t>-</w:t>
      </w:r>
      <w:r w:rsidR="00AE4CA6" w:rsidRPr="00CA47B0">
        <w:rPr>
          <w:rFonts w:ascii="Latho" w:hAnsi="Latho" w:cs="Lao UI"/>
          <w:color w:val="0E2D4A"/>
          <w:szCs w:val="22"/>
          <w:lang w:val="nl-BE"/>
        </w:rPr>
        <w:t xml:space="preserve">  zie lijst ter beschikking</w:t>
      </w:r>
      <w:r w:rsidR="000C71B6">
        <w:rPr>
          <w:rFonts w:ascii="Latho" w:hAnsi="Latho" w:cs="Lao UI"/>
          <w:color w:val="0E2D4A"/>
          <w:szCs w:val="22"/>
          <w:lang w:val="nl-BE"/>
        </w:rPr>
        <w:t xml:space="preserve"> (indien van toepassing)</w:t>
      </w:r>
      <w:r w:rsidR="00AE4CA6" w:rsidRPr="00CA47B0">
        <w:rPr>
          <w:rFonts w:ascii="Latho" w:hAnsi="Latho" w:cs="Lao UI"/>
          <w:dstrike/>
          <w:color w:val="0E2D4A"/>
          <w:szCs w:val="22"/>
          <w:lang w:val="nl-BE"/>
        </w:rPr>
        <w:t xml:space="preserve"> </w:t>
      </w:r>
    </w:p>
    <w:p w14:paraId="62936A50" w14:textId="77777777" w:rsidR="00F76021" w:rsidRPr="00F76021" w:rsidRDefault="00F76021" w:rsidP="00F76021">
      <w:pPr>
        <w:tabs>
          <w:tab w:val="left" w:pos="567"/>
        </w:tabs>
        <w:autoSpaceDE w:val="0"/>
        <w:autoSpaceDN w:val="0"/>
        <w:adjustRightInd w:val="0"/>
        <w:rPr>
          <w:rFonts w:ascii="Latho" w:hAnsi="Latho" w:cs="Lao UI"/>
          <w:dstrike/>
          <w:color w:val="0E2D4A"/>
          <w:szCs w:val="22"/>
          <w:lang w:val="nl-BE"/>
        </w:rPr>
      </w:pPr>
    </w:p>
    <w:p w14:paraId="63DF908D" w14:textId="2DB14653" w:rsidR="00814E1B" w:rsidRDefault="00582FE5" w:rsidP="00814E1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CA47B0">
        <w:rPr>
          <w:rFonts w:ascii="Latho" w:hAnsi="Latho" w:cs="Lao UI"/>
          <w:color w:val="0E2D4A"/>
          <w:szCs w:val="22"/>
          <w:lang w:val="nl-BE"/>
        </w:rPr>
        <w:t xml:space="preserve">Opleiding </w:t>
      </w:r>
      <w:r w:rsidR="004F226A" w:rsidRPr="00CA47B0">
        <w:rPr>
          <w:rFonts w:ascii="Latho" w:hAnsi="Latho" w:cs="Lao UI"/>
          <w:color w:val="0E2D4A"/>
          <w:szCs w:val="22"/>
          <w:lang w:val="nl-BE"/>
        </w:rPr>
        <w:t>gemachtig</w:t>
      </w:r>
      <w:r w:rsidR="009B2A27" w:rsidRPr="00CA47B0">
        <w:rPr>
          <w:rFonts w:ascii="Latho" w:hAnsi="Latho" w:cs="Lao UI"/>
          <w:color w:val="0E2D4A"/>
          <w:szCs w:val="22"/>
          <w:lang w:val="nl-BE"/>
        </w:rPr>
        <w:t>d</w:t>
      </w:r>
      <w:r w:rsidR="004F226A" w:rsidRPr="00CA47B0">
        <w:rPr>
          <w:rFonts w:ascii="Latho" w:hAnsi="Latho" w:cs="Lao UI"/>
          <w:color w:val="0E2D4A"/>
          <w:szCs w:val="22"/>
          <w:lang w:val="nl-BE"/>
        </w:rPr>
        <w:t>en</w:t>
      </w:r>
      <w:r w:rsidR="00E46A31" w:rsidRPr="00CA47B0">
        <w:rPr>
          <w:rFonts w:ascii="Latho" w:hAnsi="Latho" w:cs="Lao UI"/>
          <w:color w:val="0E2D4A"/>
          <w:szCs w:val="22"/>
          <w:lang w:val="nl-BE"/>
        </w:rPr>
        <w:t xml:space="preserve"> (art. 9 KB 09/02/2020 of art. 85 KB 13/02/2020)</w:t>
      </w:r>
      <w:r w:rsidRPr="00CA47B0">
        <w:rPr>
          <w:rFonts w:ascii="Latho" w:hAnsi="Latho" w:cs="Lao UI"/>
          <w:color w:val="0E2D4A"/>
          <w:szCs w:val="22"/>
          <w:lang w:val="nl-BE"/>
        </w:rPr>
        <w:t xml:space="preserve"> : in orde – niet in orde </w:t>
      </w:r>
      <w:r w:rsidR="00814E1B">
        <w:rPr>
          <w:rFonts w:ascii="Latho" w:hAnsi="Latho" w:cs="Lao UI"/>
          <w:color w:val="0E2D4A"/>
          <w:szCs w:val="22"/>
          <w:lang w:val="nl-BE"/>
        </w:rPr>
        <w:t>–</w:t>
      </w:r>
      <w:r w:rsidRPr="00CA47B0">
        <w:rPr>
          <w:rFonts w:ascii="Latho" w:hAnsi="Latho" w:cs="Lao UI"/>
          <w:color w:val="0E2D4A"/>
          <w:szCs w:val="22"/>
          <w:lang w:val="nl-BE"/>
        </w:rPr>
        <w:t xml:space="preserve"> </w:t>
      </w:r>
      <w:r w:rsidR="00814E1B">
        <w:rPr>
          <w:rFonts w:ascii="Latho" w:hAnsi="Latho" w:cs="Lao UI"/>
          <w:color w:val="0E2D4A"/>
          <w:szCs w:val="22"/>
          <w:lang w:val="nl-BE"/>
        </w:rPr>
        <w:t>niet van toepassing</w:t>
      </w:r>
      <w:r w:rsidRPr="00CA47B0">
        <w:rPr>
          <w:rFonts w:ascii="Latho" w:hAnsi="Latho" w:cs="Lao UI"/>
          <w:color w:val="0E2D4A"/>
          <w:szCs w:val="22"/>
          <w:lang w:val="nl-BE"/>
        </w:rPr>
        <w:t xml:space="preserve">  </w:t>
      </w:r>
    </w:p>
    <w:p w14:paraId="2D9938B1" w14:textId="6416AD42" w:rsidR="00582FE5" w:rsidRPr="00CA47B0" w:rsidRDefault="00582FE5" w:rsidP="00814E1B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567" w:hanging="283"/>
        <w:rPr>
          <w:rFonts w:ascii="Latho" w:hAnsi="Latho" w:cs="Lao UI"/>
          <w:color w:val="0E2D4A"/>
          <w:szCs w:val="22"/>
          <w:lang w:val="nl-BE"/>
        </w:rPr>
      </w:pPr>
      <w:r w:rsidRPr="00CA47B0">
        <w:rPr>
          <w:rFonts w:ascii="Latho" w:hAnsi="Latho" w:cs="Lao UI"/>
          <w:color w:val="0E2D4A"/>
          <w:szCs w:val="22"/>
          <w:lang w:val="nl-BE"/>
        </w:rPr>
        <w:t>zie lijst ter beschikking</w:t>
      </w:r>
      <w:r w:rsidR="000C71B6">
        <w:rPr>
          <w:rFonts w:ascii="Latho" w:hAnsi="Latho" w:cs="Lao UI"/>
          <w:color w:val="0E2D4A"/>
          <w:szCs w:val="22"/>
          <w:lang w:val="nl-BE"/>
        </w:rPr>
        <w:t xml:space="preserve"> (indien van toepassing)</w:t>
      </w:r>
    </w:p>
    <w:p w14:paraId="2D9938B2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B3" w14:textId="0A39DC41" w:rsidR="00582FE5" w:rsidRDefault="00582FE5" w:rsidP="00814E1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Latho" w:hAnsi="Latho" w:cs="Lao UI"/>
          <w:color w:val="0E2D4A"/>
          <w:szCs w:val="22"/>
          <w:lang w:val="nl-BE"/>
        </w:rPr>
      </w:pPr>
      <w:r w:rsidRPr="00814E1B">
        <w:rPr>
          <w:rFonts w:ascii="Latho" w:hAnsi="Latho" w:cs="Lao UI"/>
          <w:color w:val="0E2D4A"/>
          <w:szCs w:val="22"/>
          <w:lang w:val="nl-BE"/>
        </w:rPr>
        <w:t xml:space="preserve">Werkprocedures ter beschikking (goedgekeurd door de </w:t>
      </w:r>
      <w:r w:rsidR="00031A09" w:rsidRPr="00814E1B">
        <w:rPr>
          <w:rFonts w:ascii="Latho" w:hAnsi="Latho" w:cs="Lao UI"/>
          <w:color w:val="0E2D4A"/>
          <w:szCs w:val="22"/>
          <w:lang w:val="nl-BE"/>
        </w:rPr>
        <w:t>deskundige erkend in de fysische controle</w:t>
      </w:r>
      <w:r w:rsidRPr="00814E1B">
        <w:rPr>
          <w:rFonts w:ascii="Latho" w:hAnsi="Latho" w:cs="Lao UI"/>
          <w:color w:val="0E2D4A"/>
          <w:szCs w:val="22"/>
          <w:lang w:val="nl-BE"/>
        </w:rPr>
        <w:t>) :</w:t>
      </w:r>
    </w:p>
    <w:p w14:paraId="68C350F3" w14:textId="280561FB" w:rsidR="00814E1B" w:rsidRDefault="00814E1B" w:rsidP="00814E1B">
      <w:pPr>
        <w:pStyle w:val="ListParagraph"/>
        <w:autoSpaceDE w:val="0"/>
        <w:autoSpaceDN w:val="0"/>
        <w:adjustRightInd w:val="0"/>
        <w:ind w:left="284"/>
        <w:rPr>
          <w:rFonts w:ascii="Latho" w:hAnsi="Latho" w:cs="Lao UI"/>
          <w:color w:val="0E2D4A"/>
          <w:szCs w:val="22"/>
          <w:lang w:val="nl-BE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tblBorders>
          <w:top w:val="single" w:sz="4" w:space="0" w:color="ADC67F"/>
          <w:left w:val="single" w:sz="4" w:space="0" w:color="ADC67F"/>
          <w:bottom w:val="single" w:sz="4" w:space="0" w:color="ADC67F"/>
          <w:right w:val="single" w:sz="4" w:space="0" w:color="ADC67F"/>
          <w:insideH w:val="single" w:sz="4" w:space="0" w:color="ADC67F"/>
          <w:insideV w:val="single" w:sz="4" w:space="0" w:color="ADC67F"/>
        </w:tblBorders>
        <w:tblLook w:val="04A0" w:firstRow="1" w:lastRow="0" w:firstColumn="1" w:lastColumn="0" w:noHBand="0" w:noVBand="1"/>
      </w:tblPr>
      <w:tblGrid>
        <w:gridCol w:w="2972"/>
        <w:gridCol w:w="2268"/>
        <w:gridCol w:w="3266"/>
      </w:tblGrid>
      <w:tr w:rsidR="00814E1B" w:rsidRPr="00872DB5" w14:paraId="736C73FC" w14:textId="77777777" w:rsidTr="00F76021">
        <w:tc>
          <w:tcPr>
            <w:tcW w:w="2972" w:type="dxa"/>
          </w:tcPr>
          <w:p w14:paraId="4E47AA26" w14:textId="1DB1D53C" w:rsidR="00814E1B" w:rsidRPr="00872DB5" w:rsidRDefault="00814E1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fr-BE"/>
              </w:rPr>
            </w:pPr>
            <w:r w:rsidRPr="00175394">
              <w:rPr>
                <w:rFonts w:ascii="Latho" w:hAnsi="Latho" w:cs="Lao UI"/>
                <w:color w:val="0E2D4A"/>
                <w:szCs w:val="22"/>
                <w:lang w:val="nl-BE"/>
              </w:rPr>
              <w:t>Normale situaties 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:</w:t>
            </w:r>
          </w:p>
        </w:tc>
        <w:tc>
          <w:tcPr>
            <w:tcW w:w="2268" w:type="dxa"/>
          </w:tcPr>
          <w:p w14:paraId="2E575224" w14:textId="031B9ADE" w:rsidR="00814E1B" w:rsidRPr="00814E1B" w:rsidRDefault="00814E1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814E1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rde</w:t>
            </w:r>
          </w:p>
          <w:p w14:paraId="66F6FCDA" w14:textId="77777777" w:rsidR="00814E1B" w:rsidRPr="00814E1B" w:rsidRDefault="00814E1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nl-BE"/>
              </w:rPr>
            </w:pPr>
          </w:p>
        </w:tc>
        <w:tc>
          <w:tcPr>
            <w:tcW w:w="3266" w:type="dxa"/>
          </w:tcPr>
          <w:p w14:paraId="2C4F25DE" w14:textId="262D91BB" w:rsidR="00814E1B" w:rsidRPr="00872DB5" w:rsidRDefault="00814E1B" w:rsidP="00DF47A4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fr-BE"/>
              </w:rPr>
            </w:pPr>
            <w:r>
              <w:rPr>
                <w:rFonts w:ascii="Latho" w:hAnsi="Latho" w:cs="Lao UI"/>
                <w:color w:val="0E2D4A"/>
                <w:lang w:val="fr-BE"/>
              </w:rPr>
              <w:t xml:space="preserve">referentie : </w:t>
            </w:r>
          </w:p>
        </w:tc>
      </w:tr>
      <w:tr w:rsidR="00814E1B" w:rsidRPr="00872DB5" w14:paraId="6EE4FD44" w14:textId="77777777" w:rsidTr="00F76021">
        <w:tc>
          <w:tcPr>
            <w:tcW w:w="2972" w:type="dxa"/>
          </w:tcPr>
          <w:p w14:paraId="22AA8F8C" w14:textId="1D2C6E62" w:rsidR="00814E1B" w:rsidRPr="00872DB5" w:rsidRDefault="00814E1B" w:rsidP="00814E1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fr-BE"/>
              </w:rPr>
            </w:pPr>
            <w:r>
              <w:rPr>
                <w:rFonts w:ascii="Latho" w:hAnsi="Latho" w:cs="Lao UI"/>
                <w:color w:val="0E2D4A"/>
                <w:lang w:val="fr-BE"/>
              </w:rPr>
              <w:t>Incident</w:t>
            </w:r>
            <w:r w:rsidR="00F76021">
              <w:rPr>
                <w:rFonts w:ascii="Latho" w:hAnsi="Latho" w:cs="Lao UI"/>
                <w:color w:val="0E2D4A"/>
                <w:lang w:val="fr-BE"/>
              </w:rPr>
              <w:t>en</w:t>
            </w:r>
            <w:r>
              <w:rPr>
                <w:rFonts w:ascii="Latho" w:hAnsi="Latho" w:cs="Lao UI"/>
                <w:color w:val="0E2D4A"/>
                <w:lang w:val="fr-BE"/>
              </w:rPr>
              <w:t> :</w:t>
            </w:r>
          </w:p>
        </w:tc>
        <w:tc>
          <w:tcPr>
            <w:tcW w:w="2268" w:type="dxa"/>
          </w:tcPr>
          <w:p w14:paraId="4D08967F" w14:textId="125D91E3" w:rsidR="00814E1B" w:rsidRPr="00814E1B" w:rsidRDefault="00814E1B" w:rsidP="00814E1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nl-BE"/>
              </w:rPr>
            </w:pPr>
            <w:r w:rsidRPr="00983217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orde</w:t>
            </w:r>
          </w:p>
        </w:tc>
        <w:tc>
          <w:tcPr>
            <w:tcW w:w="3266" w:type="dxa"/>
          </w:tcPr>
          <w:p w14:paraId="5D826837" w14:textId="77613EF3" w:rsidR="00814E1B" w:rsidRPr="00872DB5" w:rsidRDefault="00814E1B" w:rsidP="00814E1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fr-BE"/>
              </w:rPr>
            </w:pPr>
            <w:r w:rsidRPr="00487677">
              <w:rPr>
                <w:rFonts w:ascii="Latho" w:hAnsi="Latho" w:cs="Lao UI"/>
                <w:color w:val="0E2D4A"/>
                <w:lang w:val="fr-BE"/>
              </w:rPr>
              <w:t xml:space="preserve">referentie : </w:t>
            </w:r>
          </w:p>
        </w:tc>
      </w:tr>
      <w:tr w:rsidR="00814E1B" w:rsidRPr="00872DB5" w14:paraId="36A268DB" w14:textId="77777777" w:rsidTr="00F76021">
        <w:tc>
          <w:tcPr>
            <w:tcW w:w="2972" w:type="dxa"/>
          </w:tcPr>
          <w:p w14:paraId="61D4FA22" w14:textId="698BEA79" w:rsidR="00814E1B" w:rsidRPr="00F76021" w:rsidRDefault="00814E1B" w:rsidP="00814E1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F76021">
              <w:rPr>
                <w:rFonts w:ascii="Latho" w:hAnsi="Latho" w:cs="Lao UI"/>
                <w:color w:val="0E2D4A"/>
                <w:szCs w:val="22"/>
                <w:lang w:val="nl-BE"/>
              </w:rPr>
              <w:t>R</w:t>
            </w:r>
            <w:r w:rsidR="00F76021" w:rsidRPr="00F76021">
              <w:rPr>
                <w:rFonts w:ascii="Latho" w:hAnsi="Latho" w:cs="Lao UI"/>
                <w:color w:val="0E2D4A"/>
                <w:szCs w:val="22"/>
                <w:lang w:val="nl-BE"/>
              </w:rPr>
              <w:t>ecuperatie van de bronnen na een ongeval</w:t>
            </w:r>
            <w:r w:rsidRPr="00F76021">
              <w:rPr>
                <w:rFonts w:ascii="Latho" w:hAnsi="Latho" w:cs="Lao UI"/>
                <w:color w:val="0E2D4A"/>
                <w:lang w:val="nl-BE"/>
              </w:rPr>
              <w:t> :</w:t>
            </w:r>
          </w:p>
        </w:tc>
        <w:tc>
          <w:tcPr>
            <w:tcW w:w="2268" w:type="dxa"/>
          </w:tcPr>
          <w:p w14:paraId="34A30C80" w14:textId="77777777" w:rsidR="00814E1B" w:rsidRDefault="00814E1B" w:rsidP="00814E1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983217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orde</w:t>
            </w:r>
          </w:p>
          <w:p w14:paraId="31C1AA43" w14:textId="3F8DD794" w:rsidR="008A1BC9" w:rsidRPr="00814E1B" w:rsidRDefault="008A1BC9" w:rsidP="00814E1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nl-BE"/>
              </w:rPr>
            </w:pPr>
            <w:r>
              <w:rPr>
                <w:rFonts w:ascii="Latho" w:hAnsi="Latho" w:cs="Lao UI"/>
                <w:color w:val="0E2D4A"/>
                <w:lang w:val="nl-BE"/>
              </w:rPr>
              <w:t>niet van toepassing</w:t>
            </w:r>
          </w:p>
        </w:tc>
        <w:tc>
          <w:tcPr>
            <w:tcW w:w="3266" w:type="dxa"/>
          </w:tcPr>
          <w:p w14:paraId="6DAD910C" w14:textId="1925397C" w:rsidR="00814E1B" w:rsidRPr="00872DB5" w:rsidRDefault="00814E1B" w:rsidP="00814E1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fr-BE"/>
              </w:rPr>
            </w:pPr>
            <w:r w:rsidRPr="00487677">
              <w:rPr>
                <w:rFonts w:ascii="Latho" w:hAnsi="Latho" w:cs="Lao UI"/>
                <w:color w:val="0E2D4A"/>
                <w:lang w:val="fr-BE"/>
              </w:rPr>
              <w:t xml:space="preserve">referentie : </w:t>
            </w:r>
          </w:p>
        </w:tc>
      </w:tr>
      <w:tr w:rsidR="00814E1B" w:rsidRPr="00872DB5" w14:paraId="61D7F72E" w14:textId="77777777" w:rsidTr="00F76021">
        <w:tc>
          <w:tcPr>
            <w:tcW w:w="2972" w:type="dxa"/>
          </w:tcPr>
          <w:p w14:paraId="0F9D57D4" w14:textId="6FA2FDD1" w:rsidR="00814E1B" w:rsidRPr="00872DB5" w:rsidRDefault="00814E1B" w:rsidP="00814E1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fr-BE"/>
              </w:rPr>
            </w:pPr>
            <w:r w:rsidRPr="00872DB5">
              <w:rPr>
                <w:rFonts w:ascii="Latho" w:hAnsi="Latho" w:cs="Lao UI"/>
                <w:color w:val="0E2D4A"/>
                <w:szCs w:val="22"/>
                <w:lang w:val="fr-BE"/>
              </w:rPr>
              <w:t>Tests</w:t>
            </w:r>
            <w:r w:rsidR="00F76021">
              <w:rPr>
                <w:rFonts w:ascii="Latho" w:hAnsi="Latho" w:cs="Lao UI"/>
                <w:color w:val="0E2D4A"/>
                <w:szCs w:val="22"/>
                <w:lang w:val="fr-BE"/>
              </w:rPr>
              <w:t xml:space="preserve"> van de beveiligingen</w:t>
            </w:r>
            <w:r>
              <w:rPr>
                <w:rFonts w:ascii="Latho" w:hAnsi="Latho" w:cs="Lao UI"/>
                <w:color w:val="0E2D4A"/>
                <w:lang w:val="fr-BE"/>
              </w:rPr>
              <w:t> :</w:t>
            </w:r>
          </w:p>
        </w:tc>
        <w:tc>
          <w:tcPr>
            <w:tcW w:w="2268" w:type="dxa"/>
          </w:tcPr>
          <w:p w14:paraId="3781A5ED" w14:textId="77777777" w:rsidR="00F76021" w:rsidRPr="0018750B" w:rsidRDefault="00F76021" w:rsidP="00F76021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szCs w:val="22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in orde – niet in ord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</w:t>
            </w:r>
          </w:p>
          <w:p w14:paraId="68883E32" w14:textId="03C75396" w:rsidR="00814E1B" w:rsidRPr="00F76021" w:rsidRDefault="00F76021" w:rsidP="00F76021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nl-BE"/>
              </w:rPr>
            </w:pPr>
            <w:r w:rsidRPr="0018750B">
              <w:rPr>
                <w:rFonts w:ascii="Latho" w:hAnsi="Latho" w:cs="Lao UI"/>
                <w:color w:val="0E2D4A"/>
                <w:szCs w:val="22"/>
                <w:lang w:val="nl-BE"/>
              </w:rPr>
              <w:t>ni</w:t>
            </w:r>
            <w:r>
              <w:rPr>
                <w:rFonts w:ascii="Latho" w:hAnsi="Latho" w:cs="Lao UI"/>
                <w:color w:val="0E2D4A"/>
                <w:szCs w:val="22"/>
                <w:lang w:val="nl-BE"/>
              </w:rPr>
              <w:t>et van toepassing</w:t>
            </w:r>
          </w:p>
        </w:tc>
        <w:tc>
          <w:tcPr>
            <w:tcW w:w="3266" w:type="dxa"/>
          </w:tcPr>
          <w:p w14:paraId="4DC6E1F9" w14:textId="5E7381B3" w:rsidR="00814E1B" w:rsidRPr="00872DB5" w:rsidRDefault="00814E1B" w:rsidP="00814E1B">
            <w:pPr>
              <w:autoSpaceDE w:val="0"/>
              <w:autoSpaceDN w:val="0"/>
              <w:adjustRightInd w:val="0"/>
              <w:rPr>
                <w:rFonts w:ascii="Latho" w:hAnsi="Latho" w:cs="Lao UI"/>
                <w:color w:val="0E2D4A"/>
                <w:lang w:val="fr-BE"/>
              </w:rPr>
            </w:pPr>
            <w:r w:rsidRPr="00487677">
              <w:rPr>
                <w:rFonts w:ascii="Latho" w:hAnsi="Latho" w:cs="Lao UI"/>
                <w:color w:val="0E2D4A"/>
                <w:lang w:val="fr-BE"/>
              </w:rPr>
              <w:t xml:space="preserve">referentie : </w:t>
            </w:r>
          </w:p>
        </w:tc>
      </w:tr>
    </w:tbl>
    <w:p w14:paraId="2D9938B8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B9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BA" w14:textId="0932CE7E" w:rsidR="00582FE5" w:rsidRPr="00175394" w:rsidRDefault="00814E1B" w:rsidP="004E4599">
      <w:pPr>
        <w:pStyle w:val="Heading2"/>
        <w:rPr>
          <w:rFonts w:ascii="Latho" w:hAnsi="Latho" w:cs="Lao UI"/>
          <w:b/>
          <w:color w:val="0E2D4A"/>
          <w:sz w:val="22"/>
          <w:szCs w:val="22"/>
          <w:lang w:val="nl-BE"/>
        </w:rPr>
      </w:pPr>
      <w:r>
        <w:rPr>
          <w:rFonts w:ascii="Latho" w:hAnsi="Latho" w:cs="Lao UI"/>
          <w:b/>
          <w:color w:val="0E2D4A"/>
          <w:sz w:val="22"/>
          <w:szCs w:val="22"/>
          <w:lang w:val="nl-BE"/>
        </w:rPr>
        <w:t>Medische s</w:t>
      </w:r>
      <w:r w:rsidR="00582FE5" w:rsidRPr="00175394">
        <w:rPr>
          <w:rFonts w:ascii="Latho" w:hAnsi="Latho" w:cs="Lao UI"/>
          <w:b/>
          <w:color w:val="0E2D4A"/>
          <w:sz w:val="22"/>
          <w:szCs w:val="22"/>
          <w:lang w:val="nl-BE"/>
        </w:rPr>
        <w:t>tralingsfysica</w:t>
      </w:r>
    </w:p>
    <w:p w14:paraId="2D9938BB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BC" w14:textId="4FA0F0B5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>Controle</w:t>
      </w:r>
      <w:r w:rsidR="00814E1B">
        <w:rPr>
          <w:rFonts w:ascii="Latho" w:hAnsi="Latho" w:cs="Lao UI"/>
          <w:color w:val="0E2D4A"/>
          <w:szCs w:val="22"/>
          <w:lang w:val="nl-BE"/>
        </w:rPr>
        <w:t xml:space="preserve"> medische </w:t>
      </w:r>
      <w:r w:rsidRPr="00175394">
        <w:rPr>
          <w:rFonts w:ascii="Latho" w:hAnsi="Latho" w:cs="Lao UI"/>
          <w:color w:val="0E2D4A"/>
          <w:szCs w:val="22"/>
          <w:lang w:val="nl-BE"/>
        </w:rPr>
        <w:t xml:space="preserve">stralingsfysica : in orde – niet in orde </w:t>
      </w:r>
      <w:r w:rsidR="00814E1B">
        <w:rPr>
          <w:rFonts w:ascii="Latho" w:hAnsi="Latho" w:cs="Lao UI"/>
          <w:color w:val="0E2D4A"/>
          <w:szCs w:val="22"/>
          <w:lang w:val="nl-BE"/>
        </w:rPr>
        <w:t>–</w:t>
      </w:r>
      <w:r w:rsidRPr="00175394">
        <w:rPr>
          <w:rFonts w:ascii="Latho" w:hAnsi="Latho" w:cs="Lao UI"/>
          <w:color w:val="0E2D4A"/>
          <w:szCs w:val="22"/>
          <w:lang w:val="nl-BE"/>
        </w:rPr>
        <w:t xml:space="preserve"> </w:t>
      </w:r>
      <w:r w:rsidR="00814E1B">
        <w:rPr>
          <w:rFonts w:ascii="Latho" w:hAnsi="Latho" w:cs="Lao UI"/>
          <w:color w:val="0E2D4A"/>
          <w:szCs w:val="22"/>
          <w:lang w:val="nl-BE"/>
        </w:rPr>
        <w:t>niet van toepassing</w:t>
      </w:r>
    </w:p>
    <w:p w14:paraId="2D9938BD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BE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BF" w14:textId="77777777" w:rsidR="00582FE5" w:rsidRPr="00175394" w:rsidRDefault="00582FE5" w:rsidP="004E4599">
      <w:pPr>
        <w:pStyle w:val="Heading2"/>
        <w:rPr>
          <w:rFonts w:ascii="Latho" w:hAnsi="Latho" w:cs="Lao UI"/>
          <w:b/>
          <w:color w:val="0E2D4A"/>
          <w:sz w:val="22"/>
          <w:szCs w:val="22"/>
          <w:lang w:val="nl-BE"/>
        </w:rPr>
      </w:pPr>
      <w:r w:rsidRPr="00175394">
        <w:rPr>
          <w:rFonts w:ascii="Latho" w:hAnsi="Latho" w:cs="Lao UI"/>
          <w:b/>
          <w:color w:val="0E2D4A"/>
          <w:sz w:val="22"/>
          <w:szCs w:val="22"/>
          <w:lang w:val="nl-BE"/>
        </w:rPr>
        <w:t>Besluit</w:t>
      </w:r>
    </w:p>
    <w:p w14:paraId="2D9938C0" w14:textId="77777777" w:rsidR="00582FE5" w:rsidRPr="00175394" w:rsidRDefault="00582FE5" w:rsidP="004E4599">
      <w:pPr>
        <w:autoSpaceDE w:val="0"/>
        <w:autoSpaceDN w:val="0"/>
        <w:adjustRightInd w:val="0"/>
        <w:rPr>
          <w:rFonts w:ascii="Latho" w:hAnsi="Latho" w:cs="Lao UI"/>
          <w:color w:val="0E2D4A"/>
          <w:szCs w:val="22"/>
          <w:lang w:val="nl-BE"/>
        </w:rPr>
      </w:pPr>
    </w:p>
    <w:p w14:paraId="2D9938C1" w14:textId="530BBC01" w:rsidR="00582FE5" w:rsidRPr="00175394" w:rsidRDefault="00582FE5" w:rsidP="004E4599">
      <w:pPr>
        <w:rPr>
          <w:rFonts w:ascii="Latho" w:hAnsi="Latho" w:cs="Lao UI"/>
          <w:color w:val="0E2D4A"/>
          <w:szCs w:val="22"/>
          <w:lang w:val="nl-BE"/>
        </w:rPr>
      </w:pPr>
      <w:r w:rsidRPr="00175394">
        <w:rPr>
          <w:rFonts w:ascii="Latho" w:hAnsi="Latho" w:cs="Lao UI"/>
          <w:color w:val="0E2D4A"/>
          <w:szCs w:val="22"/>
          <w:lang w:val="nl-BE"/>
        </w:rPr>
        <w:t xml:space="preserve">Aangezien alle punten in orde zijn, wordt </w:t>
      </w:r>
      <w:r w:rsidR="00442BB5" w:rsidRPr="00175394">
        <w:rPr>
          <w:rFonts w:ascii="Latho" w:hAnsi="Latho" w:cs="Lao UI"/>
          <w:color w:val="0E2D4A"/>
          <w:szCs w:val="22"/>
          <w:lang w:val="nl-BE"/>
        </w:rPr>
        <w:t>de</w:t>
      </w:r>
      <w:r w:rsidRPr="00175394">
        <w:rPr>
          <w:rFonts w:ascii="Latho" w:hAnsi="Latho" w:cs="Lao UI"/>
          <w:color w:val="0E2D4A"/>
          <w:szCs w:val="22"/>
          <w:lang w:val="nl-BE"/>
        </w:rPr>
        <w:t xml:space="preserve"> oplevering van de hierboven beschreven installatie</w:t>
      </w:r>
      <w:r w:rsidR="00F76021">
        <w:rPr>
          <w:rFonts w:ascii="Latho" w:hAnsi="Latho" w:cs="Lao UI"/>
          <w:color w:val="0E2D4A"/>
          <w:szCs w:val="22"/>
          <w:lang w:val="nl-BE"/>
        </w:rPr>
        <w:t>/handeling</w:t>
      </w:r>
      <w:r w:rsidR="000C71B6">
        <w:rPr>
          <w:rStyle w:val="FootnoteReference"/>
          <w:rFonts w:ascii="Latho" w:hAnsi="Latho"/>
          <w:color w:val="0E2D4A"/>
          <w:szCs w:val="22"/>
          <w:lang w:val="nl-BE"/>
        </w:rPr>
        <w:footnoteReference w:id="2"/>
      </w:r>
      <w:r w:rsidR="00F76021">
        <w:rPr>
          <w:rFonts w:ascii="Latho" w:hAnsi="Latho" w:cs="Lao UI"/>
          <w:color w:val="0E2D4A"/>
          <w:szCs w:val="22"/>
          <w:lang w:val="nl-BE"/>
        </w:rPr>
        <w:t xml:space="preserve"> </w:t>
      </w:r>
      <w:r w:rsidRPr="00175394">
        <w:rPr>
          <w:rFonts w:ascii="Latho" w:hAnsi="Latho" w:cs="Lao UI"/>
          <w:color w:val="0E2D4A"/>
          <w:szCs w:val="22"/>
          <w:lang w:val="nl-BE"/>
        </w:rPr>
        <w:t>bevestigd op ………………………</w:t>
      </w:r>
      <w:r w:rsidR="00325856" w:rsidRPr="00175394">
        <w:rPr>
          <w:rFonts w:ascii="Latho" w:hAnsi="Latho" w:cs="Lao UI"/>
          <w:color w:val="0E2D4A"/>
          <w:szCs w:val="22"/>
          <w:lang w:val="nl-BE"/>
        </w:rPr>
        <w:t xml:space="preserve">(dd/mm/yyyy) en wordt de inbedrijfstelling </w:t>
      </w:r>
      <w:r w:rsidR="00EE433E" w:rsidRPr="00175394">
        <w:rPr>
          <w:rFonts w:ascii="Latho" w:hAnsi="Latho" w:cs="Lao UI"/>
          <w:color w:val="0E2D4A"/>
          <w:szCs w:val="22"/>
          <w:lang w:val="nl-BE"/>
        </w:rPr>
        <w:t xml:space="preserve">ervan </w:t>
      </w:r>
      <w:r w:rsidR="00325856" w:rsidRPr="00175394">
        <w:rPr>
          <w:rFonts w:ascii="Latho" w:hAnsi="Latho" w:cs="Lao UI"/>
          <w:color w:val="0E2D4A"/>
          <w:szCs w:val="22"/>
          <w:lang w:val="nl-BE"/>
        </w:rPr>
        <w:t>uitdrukkelijk toegestaan.</w:t>
      </w:r>
    </w:p>
    <w:p w14:paraId="2D9938C2" w14:textId="77777777" w:rsidR="00582FE5" w:rsidRPr="00175394" w:rsidRDefault="00582FE5" w:rsidP="004E4599">
      <w:pPr>
        <w:rPr>
          <w:rFonts w:ascii="Latho" w:hAnsi="Latho" w:cs="Lao UI"/>
          <w:color w:val="0E2D4A"/>
          <w:szCs w:val="22"/>
          <w:lang w:val="nl-BE"/>
        </w:rPr>
      </w:pPr>
    </w:p>
    <w:p w14:paraId="2D9938C3" w14:textId="77777777" w:rsidR="00582FE5" w:rsidRPr="00175394" w:rsidRDefault="00582FE5" w:rsidP="004E4599">
      <w:pPr>
        <w:rPr>
          <w:rFonts w:ascii="Latho" w:hAnsi="Latho" w:cs="Lao UI"/>
          <w:color w:val="0E2D4A"/>
          <w:szCs w:val="22"/>
        </w:rPr>
      </w:pPr>
    </w:p>
    <w:p w14:paraId="2D9938C4" w14:textId="77777777" w:rsidR="00582FE5" w:rsidRPr="00175394" w:rsidRDefault="00582FE5" w:rsidP="004E4599">
      <w:pPr>
        <w:rPr>
          <w:rFonts w:ascii="Latho" w:hAnsi="Latho" w:cs="Lao UI"/>
          <w:color w:val="0E2D4A"/>
          <w:szCs w:val="22"/>
        </w:rPr>
      </w:pPr>
    </w:p>
    <w:p w14:paraId="2D9938C5" w14:textId="6E21FEBD" w:rsidR="00582FE5" w:rsidRPr="00175394" w:rsidRDefault="00582FE5" w:rsidP="004E4599">
      <w:pPr>
        <w:rPr>
          <w:rFonts w:ascii="Latho" w:hAnsi="Latho" w:cs="Lao UI"/>
          <w:color w:val="0E2D4A"/>
          <w:szCs w:val="22"/>
        </w:rPr>
      </w:pPr>
    </w:p>
    <w:p w14:paraId="29368096" w14:textId="2AEFD1EF" w:rsidR="00325856" w:rsidRPr="00175394" w:rsidRDefault="00325856" w:rsidP="004E4599">
      <w:pPr>
        <w:rPr>
          <w:rFonts w:ascii="Latho" w:hAnsi="Latho" w:cs="Lao UI"/>
          <w:color w:val="0E2D4A"/>
          <w:szCs w:val="22"/>
        </w:rPr>
      </w:pPr>
    </w:p>
    <w:p w14:paraId="24394C78" w14:textId="77777777" w:rsidR="00325856" w:rsidRPr="00175394" w:rsidRDefault="00325856" w:rsidP="004E4599">
      <w:pPr>
        <w:rPr>
          <w:rFonts w:ascii="Latho" w:hAnsi="Latho" w:cs="Lao UI"/>
          <w:color w:val="0E2D4A"/>
          <w:szCs w:val="22"/>
        </w:rPr>
      </w:pPr>
    </w:p>
    <w:p w14:paraId="7A6C47FA" w14:textId="77777777" w:rsidR="00325856" w:rsidRPr="00175394" w:rsidRDefault="00325856" w:rsidP="004E4599">
      <w:pPr>
        <w:rPr>
          <w:rFonts w:ascii="Latho" w:hAnsi="Latho" w:cs="Lao UI"/>
          <w:color w:val="0E2D4A"/>
          <w:szCs w:val="22"/>
        </w:rPr>
      </w:pPr>
    </w:p>
    <w:p w14:paraId="4D5596B0" w14:textId="38092422" w:rsidR="00325856" w:rsidRPr="00175394" w:rsidRDefault="00325856" w:rsidP="004E4599">
      <w:pPr>
        <w:rPr>
          <w:rFonts w:ascii="Latho" w:hAnsi="Latho" w:cs="Lao UI"/>
          <w:color w:val="0E2D4A"/>
          <w:szCs w:val="22"/>
        </w:rPr>
      </w:pPr>
      <w:r w:rsidRPr="00175394">
        <w:rPr>
          <w:rFonts w:ascii="Latho" w:hAnsi="Latho" w:cs="Lao UI"/>
          <w:color w:val="0E2D4A"/>
          <w:szCs w:val="22"/>
        </w:rPr>
        <w:t>Naam en handtekening van de deskundige erkend in de fysische controle</w:t>
      </w:r>
    </w:p>
    <w:p w14:paraId="2D9938C8" w14:textId="77777777" w:rsidR="00582FE5" w:rsidRPr="00175394" w:rsidRDefault="00582FE5" w:rsidP="004E4599">
      <w:pPr>
        <w:rPr>
          <w:rFonts w:ascii="Latho" w:hAnsi="Latho" w:cs="Lao UI"/>
          <w:color w:val="0E2D4A"/>
          <w:szCs w:val="22"/>
        </w:rPr>
      </w:pPr>
    </w:p>
    <w:p w14:paraId="2D9938C9" w14:textId="77777777" w:rsidR="00582FE5" w:rsidRPr="00175394" w:rsidRDefault="00582FE5" w:rsidP="004E4599">
      <w:pPr>
        <w:rPr>
          <w:rFonts w:ascii="Latho" w:hAnsi="Latho" w:cs="Lao UI"/>
          <w:color w:val="0E2D4A"/>
          <w:szCs w:val="22"/>
        </w:rPr>
      </w:pPr>
    </w:p>
    <w:p w14:paraId="2D9938CA" w14:textId="77777777" w:rsidR="00582FE5" w:rsidRPr="00175394" w:rsidRDefault="00582FE5" w:rsidP="004E4599">
      <w:pPr>
        <w:rPr>
          <w:rFonts w:ascii="Latho" w:hAnsi="Latho" w:cs="Lao UI"/>
          <w:color w:val="0E2D4A"/>
          <w:szCs w:val="22"/>
        </w:rPr>
      </w:pPr>
    </w:p>
    <w:p w14:paraId="2D9938CB" w14:textId="77777777" w:rsidR="00582FE5" w:rsidRPr="00175394" w:rsidRDefault="00582FE5">
      <w:pPr>
        <w:rPr>
          <w:rFonts w:ascii="Latho" w:hAnsi="Latho" w:cs="Lao UI"/>
          <w:color w:val="0E2D4A"/>
          <w:szCs w:val="22"/>
          <w:lang w:val="nl-BE"/>
        </w:rPr>
      </w:pPr>
    </w:p>
    <w:sectPr w:rsidR="00582FE5" w:rsidRPr="00175394" w:rsidSect="004E45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41" w:right="992" w:bottom="1441" w:left="1798" w:header="720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F6F9" w14:textId="77777777" w:rsidR="00C3190C" w:rsidRDefault="00C3190C" w:rsidP="004E4599">
      <w:r>
        <w:separator/>
      </w:r>
    </w:p>
  </w:endnote>
  <w:endnote w:type="continuationSeparator" w:id="0">
    <w:p w14:paraId="6D268486" w14:textId="77777777" w:rsidR="00C3190C" w:rsidRDefault="00C3190C" w:rsidP="004E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ath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231D" w14:textId="77777777" w:rsidR="00F8149C" w:rsidRDefault="00F81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B650" w14:textId="77777777" w:rsidR="00F8149C" w:rsidRDefault="00F81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9F8B" w14:textId="77777777" w:rsidR="00F8149C" w:rsidRDefault="00F81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495E" w14:textId="77777777" w:rsidR="00C3190C" w:rsidRDefault="00C3190C" w:rsidP="004E4599">
      <w:r>
        <w:separator/>
      </w:r>
    </w:p>
  </w:footnote>
  <w:footnote w:type="continuationSeparator" w:id="0">
    <w:p w14:paraId="25F2D629" w14:textId="77777777" w:rsidR="00C3190C" w:rsidRDefault="00C3190C" w:rsidP="004E4599">
      <w:r>
        <w:continuationSeparator/>
      </w:r>
    </w:p>
  </w:footnote>
  <w:footnote w:id="1">
    <w:p w14:paraId="2D9938D3" w14:textId="77777777" w:rsidR="00582FE5" w:rsidRPr="00394DE8" w:rsidRDefault="00582FE5">
      <w:pPr>
        <w:pStyle w:val="FootnoteText"/>
        <w:rPr>
          <w:rFonts w:ascii="Latho" w:hAnsi="Latho"/>
          <w:sz w:val="16"/>
          <w:szCs w:val="16"/>
        </w:rPr>
      </w:pPr>
      <w:r w:rsidRPr="00394DE8">
        <w:rPr>
          <w:rFonts w:ascii="Latho" w:hAnsi="Latho" w:cs="Lao UI"/>
          <w:color w:val="0E2D4A"/>
          <w:sz w:val="16"/>
          <w:szCs w:val="16"/>
          <w:vertAlign w:val="superscript"/>
          <w:lang w:val="nl-BE"/>
        </w:rPr>
        <w:footnoteRef/>
      </w:r>
      <w:r w:rsidRPr="00394DE8">
        <w:rPr>
          <w:rFonts w:ascii="Latho" w:hAnsi="Latho" w:cs="Lao UI"/>
          <w:color w:val="0E2D4A"/>
          <w:sz w:val="16"/>
          <w:szCs w:val="16"/>
          <w:lang w:val="nl-BE"/>
        </w:rPr>
        <w:t xml:space="preserve"> Schrappen wat niet past</w:t>
      </w:r>
    </w:p>
  </w:footnote>
  <w:footnote w:id="2">
    <w:p w14:paraId="1959E036" w14:textId="48621037" w:rsidR="000C71B6" w:rsidRPr="00B6670A" w:rsidRDefault="000C71B6">
      <w:pPr>
        <w:pStyle w:val="FootnoteText"/>
        <w:rPr>
          <w:rFonts w:ascii="Latho" w:hAnsi="Latho"/>
          <w:sz w:val="16"/>
          <w:szCs w:val="16"/>
          <w:lang w:val="nl-BE"/>
        </w:rPr>
      </w:pPr>
      <w:r w:rsidRPr="000C71B6">
        <w:rPr>
          <w:rStyle w:val="FootnoteReference"/>
          <w:rFonts w:ascii="Latho" w:hAnsi="Latho"/>
          <w:color w:val="0D2B4B"/>
          <w:sz w:val="16"/>
          <w:szCs w:val="16"/>
        </w:rPr>
        <w:footnoteRef/>
      </w:r>
      <w:r w:rsidRPr="000C71B6">
        <w:rPr>
          <w:rFonts w:ascii="Latho" w:hAnsi="Latho"/>
          <w:color w:val="0D2B4B"/>
          <w:sz w:val="16"/>
          <w:szCs w:val="16"/>
        </w:rPr>
        <w:t xml:space="preserve"> </w:t>
      </w:r>
      <w:r w:rsidRPr="00B6670A">
        <w:rPr>
          <w:rFonts w:ascii="Latho" w:hAnsi="Latho"/>
          <w:color w:val="0D2B4B"/>
          <w:sz w:val="16"/>
          <w:szCs w:val="16"/>
          <w:lang w:val="nl-BE"/>
        </w:rPr>
        <w:t>Schrappen wat niet past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B5F7" w14:textId="77777777" w:rsidR="00F8149C" w:rsidRDefault="00F81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38D0" w14:textId="77777777" w:rsidR="00582FE5" w:rsidRDefault="00582FE5" w:rsidP="004E4599">
    <w:pPr>
      <w:tabs>
        <w:tab w:val="left" w:pos="48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8744" w14:textId="338F967C" w:rsidR="00886898" w:rsidRDefault="00886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96F"/>
    <w:multiLevelType w:val="hybridMultilevel"/>
    <w:tmpl w:val="FA148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D45"/>
    <w:multiLevelType w:val="hybridMultilevel"/>
    <w:tmpl w:val="CD804A66"/>
    <w:lvl w:ilvl="0" w:tplc="123620AC">
      <w:numFmt w:val="bullet"/>
      <w:lvlText w:val=""/>
      <w:lvlJc w:val="left"/>
      <w:pPr>
        <w:ind w:left="720" w:hanging="360"/>
      </w:pPr>
      <w:rPr>
        <w:rFonts w:ascii="Symbol" w:eastAsia="Times New Roman" w:hAnsi="Symbol" w:cs="Lao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427"/>
    <w:multiLevelType w:val="hybridMultilevel"/>
    <w:tmpl w:val="340E88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581F"/>
    <w:multiLevelType w:val="hybridMultilevel"/>
    <w:tmpl w:val="DFBE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A3CD1"/>
    <w:multiLevelType w:val="hybridMultilevel"/>
    <w:tmpl w:val="5790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02D3"/>
    <w:multiLevelType w:val="hybridMultilevel"/>
    <w:tmpl w:val="18A268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222A"/>
    <w:multiLevelType w:val="hybridMultilevel"/>
    <w:tmpl w:val="CCBE1A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0D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2874"/>
    <w:multiLevelType w:val="hybridMultilevel"/>
    <w:tmpl w:val="426E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83D57"/>
    <w:multiLevelType w:val="hybridMultilevel"/>
    <w:tmpl w:val="CA8260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0D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081E"/>
    <w:multiLevelType w:val="hybridMultilevel"/>
    <w:tmpl w:val="9F420F1E"/>
    <w:lvl w:ilvl="0" w:tplc="5100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830C9"/>
    <w:multiLevelType w:val="hybridMultilevel"/>
    <w:tmpl w:val="926A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45797"/>
    <w:multiLevelType w:val="hybridMultilevel"/>
    <w:tmpl w:val="ECA29EE2"/>
    <w:lvl w:ilvl="0" w:tplc="5100D2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D27285"/>
    <w:multiLevelType w:val="hybridMultilevel"/>
    <w:tmpl w:val="6BF621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71B91"/>
    <w:multiLevelType w:val="hybridMultilevel"/>
    <w:tmpl w:val="7758F3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0D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1CD"/>
    <w:multiLevelType w:val="hybridMultilevel"/>
    <w:tmpl w:val="8808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27573"/>
    <w:multiLevelType w:val="hybridMultilevel"/>
    <w:tmpl w:val="CC72D732"/>
    <w:lvl w:ilvl="0" w:tplc="3DB80E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0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99"/>
    <w:rsid w:val="00031A09"/>
    <w:rsid w:val="000810A4"/>
    <w:rsid w:val="000C4448"/>
    <w:rsid w:val="000C71B6"/>
    <w:rsid w:val="0013186A"/>
    <w:rsid w:val="00175394"/>
    <w:rsid w:val="0018750B"/>
    <w:rsid w:val="001E6073"/>
    <w:rsid w:val="0023099F"/>
    <w:rsid w:val="00257BAC"/>
    <w:rsid w:val="00280398"/>
    <w:rsid w:val="002A4507"/>
    <w:rsid w:val="002C0AB1"/>
    <w:rsid w:val="002D6651"/>
    <w:rsid w:val="00325856"/>
    <w:rsid w:val="00356615"/>
    <w:rsid w:val="00394DE8"/>
    <w:rsid w:val="003C785A"/>
    <w:rsid w:val="003D34E6"/>
    <w:rsid w:val="00442BB5"/>
    <w:rsid w:val="00454569"/>
    <w:rsid w:val="004A2519"/>
    <w:rsid w:val="004E4599"/>
    <w:rsid w:val="004F226A"/>
    <w:rsid w:val="00523CE8"/>
    <w:rsid w:val="005722D1"/>
    <w:rsid w:val="00582FE5"/>
    <w:rsid w:val="005A22D9"/>
    <w:rsid w:val="005D0103"/>
    <w:rsid w:val="006E513B"/>
    <w:rsid w:val="00792821"/>
    <w:rsid w:val="007B2723"/>
    <w:rsid w:val="007B564F"/>
    <w:rsid w:val="007B5E34"/>
    <w:rsid w:val="007D06E3"/>
    <w:rsid w:val="007D3132"/>
    <w:rsid w:val="007D71AB"/>
    <w:rsid w:val="007F0FB0"/>
    <w:rsid w:val="00814E1B"/>
    <w:rsid w:val="00886898"/>
    <w:rsid w:val="008A1037"/>
    <w:rsid w:val="008A1BC9"/>
    <w:rsid w:val="008E3BF0"/>
    <w:rsid w:val="008F01D4"/>
    <w:rsid w:val="009119DC"/>
    <w:rsid w:val="0095472A"/>
    <w:rsid w:val="009B2A27"/>
    <w:rsid w:val="009D0EC5"/>
    <w:rsid w:val="009F6D0C"/>
    <w:rsid w:val="00A73520"/>
    <w:rsid w:val="00AE4CA6"/>
    <w:rsid w:val="00B344CE"/>
    <w:rsid w:val="00B6670A"/>
    <w:rsid w:val="00C3190C"/>
    <w:rsid w:val="00C44452"/>
    <w:rsid w:val="00CA47B0"/>
    <w:rsid w:val="00CF2C4B"/>
    <w:rsid w:val="00D528F4"/>
    <w:rsid w:val="00D75BD8"/>
    <w:rsid w:val="00DB0B61"/>
    <w:rsid w:val="00E46A31"/>
    <w:rsid w:val="00E92870"/>
    <w:rsid w:val="00EB61E4"/>
    <w:rsid w:val="00EE433E"/>
    <w:rsid w:val="00EF17F0"/>
    <w:rsid w:val="00F50770"/>
    <w:rsid w:val="00F511E4"/>
    <w:rsid w:val="00F76021"/>
    <w:rsid w:val="00F8149C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9385F"/>
  <w15:docId w15:val="{EC0D9102-E774-413F-9419-8371551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99"/>
    <w:rPr>
      <w:rFonts w:ascii="Times New Roman" w:eastAsia="Times New Roman" w:hAnsi="Times New Roman"/>
      <w:szCs w:val="20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599"/>
    <w:pPr>
      <w:keepNext/>
      <w:autoSpaceDE w:val="0"/>
      <w:autoSpaceDN w:val="0"/>
      <w:adjustRightInd w:val="0"/>
      <w:outlineLvl w:val="0"/>
    </w:pPr>
    <w:rPr>
      <w:rFonts w:ascii="Helv" w:hAnsi="Helv"/>
      <w:color w:val="000000"/>
      <w:sz w:val="20"/>
      <w:u w:val="single"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4599"/>
    <w:pPr>
      <w:keepNext/>
      <w:autoSpaceDE w:val="0"/>
      <w:autoSpaceDN w:val="0"/>
      <w:adjustRightInd w:val="0"/>
      <w:outlineLvl w:val="1"/>
    </w:pPr>
    <w:rPr>
      <w:rFonts w:ascii="Helv" w:hAnsi="Helv"/>
      <w:sz w:val="2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4599"/>
    <w:rPr>
      <w:rFonts w:ascii="Helv" w:hAnsi="Helv" w:cs="Times New Roman"/>
      <w:color w:val="000000"/>
      <w:sz w:val="20"/>
      <w:szCs w:val="20"/>
      <w:u w:val="single"/>
      <w:lang w:val="fr-B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4599"/>
    <w:rPr>
      <w:rFonts w:ascii="Helv" w:hAnsi="Helv" w:cs="Times New Roman"/>
      <w:sz w:val="20"/>
      <w:szCs w:val="20"/>
      <w:u w:val="single"/>
      <w:lang w:val="fr-BE"/>
    </w:rPr>
  </w:style>
  <w:style w:type="paragraph" w:styleId="Footer">
    <w:name w:val="footer"/>
    <w:basedOn w:val="Normal"/>
    <w:link w:val="FooterChar"/>
    <w:uiPriority w:val="99"/>
    <w:semiHidden/>
    <w:rsid w:val="004E45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4599"/>
    <w:rPr>
      <w:rFonts w:ascii="Times New Roman" w:hAnsi="Times New Roman" w:cs="Times New Roman"/>
      <w:sz w:val="20"/>
      <w:szCs w:val="20"/>
      <w:lang w:val="nl-NL"/>
    </w:rPr>
  </w:style>
  <w:style w:type="paragraph" w:styleId="Header">
    <w:name w:val="header"/>
    <w:basedOn w:val="Normal"/>
    <w:link w:val="HeaderChar"/>
    <w:uiPriority w:val="99"/>
    <w:semiHidden/>
    <w:rsid w:val="004E45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4599"/>
    <w:rPr>
      <w:rFonts w:ascii="Times New Roman" w:hAnsi="Times New Roman" w:cs="Times New Roman"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semiHidden/>
    <w:rsid w:val="004E45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2D9"/>
    <w:rPr>
      <w:rFonts w:ascii="Tahoma" w:hAnsi="Tahoma" w:cs="Tahoma"/>
      <w:sz w:val="16"/>
      <w:szCs w:val="16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rsid w:val="005A22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22D9"/>
    <w:rPr>
      <w:rFonts w:ascii="Times New Roman" w:hAnsi="Times New Roman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rsid w:val="005A22D9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B2A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7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723"/>
    <w:rPr>
      <w:rFonts w:ascii="Times New Roman" w:eastAsia="Times New Roman" w:hAnsi="Times New Roman"/>
      <w:sz w:val="20"/>
      <w:szCs w:val="20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23"/>
    <w:rPr>
      <w:rFonts w:ascii="Times New Roman" w:eastAsia="Times New Roman" w:hAnsi="Times New Roman"/>
      <w:b/>
      <w:bCs/>
      <w:sz w:val="20"/>
      <w:szCs w:val="20"/>
      <w:lang w:val="nl-NL" w:eastAsia="en-US"/>
    </w:rPr>
  </w:style>
  <w:style w:type="table" w:styleId="TableGrid">
    <w:name w:val="Table Grid"/>
    <w:basedOn w:val="TableNormal"/>
    <w:locked/>
    <w:rsid w:val="00F5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Authorisation_x0020_ID xmlns="119472a5-db12-430b-a358-c31149a57590" xsi:nil="true"/>
    <Send_x0020_Date xmlns="119472a5-db12-430b-a358-c31149a57590" xsi:nil="true"/>
    <TaxCatchAll xmlns="119472a5-db12-430b-a358-c31149a57590">
      <Value>4</Value>
    </TaxCatchAll>
    <Unique_x0020_Number xmlns="119472a5-db12-430b-a358-c31149a57590" xsi:nil="true"/>
    <Document_x0020_Author xmlns="119472a5-db12-430b-a358-c31149a57590">JANSSENS Alexandra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Document_x0020_Language xmlns="119472a5-db12-430b-a358-c31149a57590">
      <Value>NL</Value>
    </Document_x0020_Language>
    <RoutingRuleDescription xmlns="http://schemas.microsoft.com/sharepoint/v3">standaarden_DRAFTVERSIE</RoutingRuleDescription>
    <Attributed_x0020_To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fca67e54f7f048c8836b3807546d050a>
    <_dlc_Exempt xmlns="http://schemas.microsoft.com/sharepoint/v3">false</_dlc_Exempt>
    <Creation_x0020_Date xmlns="119472a5-db12-430b-a358-c31149a57590" xsi:nil="true"/>
    <Establishment_x0020_Class xmlns="119472a5-db12-430b-a358-c31149a57590" xsi:nil="true"/>
    <Generic_x0020_Document_x0020_Class xmlns="119472a5-db12-430b-a358-c31149a57590">Administrative</Generic_x0020_Document_x0020_Class>
    <CIS2_x0020_Reference xmlns="119472a5-db12-430b-a358-c31149a57590" xsi:nil="true"/>
    <Sender_x0020_Name xmlns="119472a5-db12-430b-a358-c31149a57590" xsi:nil="true"/>
    <Globe_x0020_Reference xmlns="119472a5-db12-430b-a358-c31149a57590" xsi:nil="true"/>
    <Physical_x0020_Location xmlns="119472a5-db12-430b-a358-c31149a57590" xsi:nil="true"/>
    <Addressee_x0020_Name xmlns="119472a5-db12-430b-a358-c31149a57590" xsi:nil="true"/>
    <f9ffb0958e184490b7ecd4fb05aa6644 xmlns="119472a5-db12-430b-a358-c31149a57590">
      <Terms xmlns="http://schemas.microsoft.com/office/infopath/2007/PartnerControls"/>
    </f9ffb0958e184490b7ecd4fb05aa6644>
    <o9a30a38194b44769263f484ed5e765a xmlns="119472a5-db12-430b-a358-c31149a57590">
      <Terms xmlns="http://schemas.microsoft.com/office/infopath/2007/PartnerControls"/>
    </o9a30a38194b44769263f484ed5e765a>
    <Reception_x0020_Date xmlns="119472a5-db12-430b-a358-c31149a57590" xsi:nil="true"/>
    <_dlc_DocId xmlns="21b59907-3808-4316-9fe8-39eb8c345491">GLMI-23-2108</_dlc_DocId>
    <_dlc_DocIdUrl xmlns="21b59907-3808-4316-9fe8-39eb8c345491">
      <Url>http://dms.fanc.be/sites/GLMI/_layouts/DocIdRedir.aspx?ID=GLMI-23-2108</Url>
      <Description>GLMI-23-2108</Description>
    </_dlc_DocIdUrl>
  </documentManagement>
</p:properties>
</file>

<file path=customXml/item3.xml><?xml version="1.0" encoding="utf-8"?>
<?mso-contentType ?>
<SharedContentType xmlns="Microsoft.SharePoint.Taxonomy.ContentTypeSync" SourceId="c05b64a5-bf78-4b3d-a475-3d67d4e5ebc5" ContentTypeId="0x010100A3B0B320266E22429DFC4891FFEA609826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edical Installation Document" ma:contentTypeID="0x010100A3B0B320266E22429DFC4891FFEA60982600C8CDDF06EFB8784083294E4BBCA51482" ma:contentTypeVersion="40" ma:contentTypeDescription="" ma:contentTypeScope="" ma:versionID="e85d2a5f0b7ddb1847a563dcdfcf7074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21b59907-3808-4316-9fe8-39eb8c345491" targetNamespace="http://schemas.microsoft.com/office/2006/metadata/properties" ma:root="true" ma:fieldsID="ee0a06518611f13d30ab0debb98978ae" ns1:_="" ns2:_="" ns3:_="">
    <xsd:import namespace="http://schemas.microsoft.com/sharepoint/v3"/>
    <xsd:import namespace="119472a5-db12-430b-a358-c31149a57590"/>
    <xsd:import namespace="21b59907-3808-4316-9fe8-39eb8c3454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o9a30a38194b44769263f484ed5e765a" minOccurs="0"/>
                <xsd:element ref="ns2:Reception_x0020_Date" minOccurs="0"/>
                <xsd:element ref="ns2:f9ffb0958e184490b7ecd4fb05aa6644" minOccurs="0"/>
                <xsd:element ref="ns2:Addressee_x0020_Name" minOccurs="0"/>
                <xsd:element ref="ns2:CIS2_x0020_Reference" minOccurs="0"/>
                <xsd:element ref="ns2:Globe_x0020_Reference" minOccurs="0"/>
                <xsd:element ref="ns2:Generic_x0020_Document_x0020_Class" minOccurs="0"/>
                <xsd:element ref="ns2:Sender_x0020_Name" minOccurs="0"/>
                <xsd:element ref="ns2:Attributed_x0020_To" minOccurs="0"/>
                <xsd:element ref="ns2:Authorisation_x0020_ID" minOccurs="0"/>
                <xsd:element ref="ns2:Physical_x0020_Location" minOccurs="0"/>
                <xsd:element ref="ns2:Establishment_x0020_Class" minOccurs="0"/>
                <xsd:element ref="ns2:Unique_x0020_Numb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f2d31a1-08cd-4262-806e-c3c7eaccc813}" ma:internalName="TaxCatchAll" ma:readOnly="false" ma:showField="CatchAllData" ma:web="21b59907-3808-4316-9fe8-39eb8c345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f2d31a1-08cd-4262-806e-c3c7eaccc813}" ma:internalName="TaxCatchAllLabel" ma:readOnly="true" ma:showField="CatchAllDataLabel" ma:web="21b59907-3808-4316-9fe8-39eb8c345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9a30a38194b44769263f484ed5e765a" ma:index="32" nillable="true" ma:taxonomy="true" ma:internalName="o9a30a38194b44769263f484ed5e765a" ma:taxonomyFieldName="Incoming_x0020_Format" ma:displayName="Incoming Format" ma:default="" ma:fieldId="{89a30a38-194b-4476-9263-f484ed5e765a}" ma:sspId="c05b64a5-bf78-4b3d-a475-3d67d4e5ebc5" ma:termSetId="9634081b-085d-4056-a3de-8eac1c1013e9" ma:anchorId="41d486be-42e8-4565-a6c0-84d5d6df4aa9" ma:open="true" ma:isKeyword="false">
      <xsd:complexType>
        <xsd:sequence>
          <xsd:element ref="pc:Terms" minOccurs="0" maxOccurs="1"/>
        </xsd:sequence>
      </xsd:complexType>
    </xsd:element>
    <xsd:element name="Reception_x0020_Date" ma:index="33" nillable="true" ma:displayName="Reception Date" ma:description="" ma:format="DateOnly" ma:internalName="Reception_x0020_Date">
      <xsd:simpleType>
        <xsd:restriction base="dms:DateTime"/>
      </xsd:simpleType>
    </xsd:element>
    <xsd:element name="f9ffb0958e184490b7ecd4fb05aa6644" ma:index="34" nillable="true" ma:taxonomy="true" ma:internalName="f9ffb0958e184490b7ecd4fb05aa6644" ma:taxonomyFieldName="Outgoing_x0020_Format" ma:displayName="Outgoing Format" ma:default="" ma:fieldId="{f9ffb095-8e18-4490-b7ec-d4fb05aa6644}" ma:sspId="c05b64a5-bf78-4b3d-a475-3d67d4e5ebc5" ma:termSetId="9634081b-085d-4056-a3de-8eac1c1013e9" ma:anchorId="41d486be-42e8-4565-a6c0-84d5d6df4aa9" ma:open="true" ma:isKeyword="false">
      <xsd:complexType>
        <xsd:sequence>
          <xsd:element ref="pc:Terms" minOccurs="0" maxOccurs="1"/>
        </xsd:sequence>
      </xsd:complexType>
    </xsd:element>
    <xsd:element name="Addressee_x0020_Name" ma:index="35" nillable="true" ma:displayName="Addressee Name" ma:description="" ma:internalName="Addressee_x0020_Name">
      <xsd:simpleType>
        <xsd:restriction base="dms:Text">
          <xsd:maxLength value="255"/>
        </xsd:restriction>
      </xsd:simpleType>
    </xsd:element>
    <xsd:element name="CIS2_x0020_Reference" ma:index="36" nillable="true" ma:displayName="CIS2 Reference" ma:description="" ma:internalName="CIS2_x0020_Reference">
      <xsd:simpleType>
        <xsd:restriction base="dms:Text">
          <xsd:maxLength value="255"/>
        </xsd:restriction>
      </xsd:simpleType>
    </xsd:element>
    <xsd:element name="Globe_x0020_Reference" ma:index="37" nillable="true" ma:displayName="Globe Reference" ma:description="" ma:internalName="Globe_x0020_Reference">
      <xsd:simpleType>
        <xsd:restriction base="dms:Text">
          <xsd:maxLength value="255"/>
        </xsd:restriction>
      </xsd:simpleType>
    </xsd:element>
    <xsd:element name="Generic_x0020_Document_x0020_Class" ma:index="38" nillable="true" ma:displayName="Generic Document Class" ma:default="Administrative" ma:description="Used to make a distinction between Administrative and Operational documents" ma:format="Dropdown" ma:internalName="Generic_x0020_Document_x0020_Class">
      <xsd:simpleType>
        <xsd:restriction base="dms:Choice">
          <xsd:enumeration value="Administrative"/>
          <xsd:enumeration value="Operational"/>
          <xsd:enumeration value="None"/>
        </xsd:restriction>
      </xsd:simpleType>
    </xsd:element>
    <xsd:element name="Sender_x0020_Name" ma:index="39" nillable="true" ma:displayName="Sender Name" ma:description="" ma:internalName="Sender_x0020_Name">
      <xsd:simpleType>
        <xsd:restriction base="dms:Text">
          <xsd:maxLength value="255"/>
        </xsd:restriction>
      </xsd:simpleType>
    </xsd:element>
    <xsd:element name="Attributed_x0020_To" ma:index="40" nillable="true" ma:displayName="Attributed To" ma:description="" ma:internalName="Attributed_x0020_To">
      <xsd:simpleType>
        <xsd:restriction base="dms:Text">
          <xsd:maxLength value="255"/>
        </xsd:restriction>
      </xsd:simpleType>
    </xsd:element>
    <xsd:element name="Authorisation_x0020_ID" ma:index="41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Physical_x0020_Location" ma:index="42" nillable="true" ma:displayName="Physical Location" ma:description="" ma:internalName="Physical_x0020_Location">
      <xsd:simpleType>
        <xsd:restriction base="dms:Text">
          <xsd:maxLength value="255"/>
        </xsd:restriction>
      </xsd:simpleType>
    </xsd:element>
    <xsd:element name="Establishment_x0020_Class" ma:index="43" nillable="true" ma:displayName="Establishment Class" ma:format="Dropdown" ma:internalName="Establishment_x0020_Class">
      <xsd:simpleType>
        <xsd:restriction base="dms:Choice">
          <xsd:enumeration value="Class I"/>
          <xsd:enumeration value="Class II"/>
          <xsd:enumeration value="Class III"/>
          <xsd:enumeration value="Class IV"/>
        </xsd:restriction>
      </xsd:simpleType>
    </xsd:element>
    <xsd:element name="Unique_x0020_Number" ma:index="44" nillable="true" ma:displayName="Unique Number" ma:internalName="Uniqu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9907-3808-4316-9fe8-39eb8c345491" elementFormDefault="qualified">
    <xsd:import namespace="http://schemas.microsoft.com/office/2006/documentManagement/types"/>
    <xsd:import namespace="http://schemas.microsoft.com/office/infopath/2007/PartnerControls"/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B04D1-0C2C-4EA2-9387-6AF4DB181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80636-4150-4F16-A560-7332D26F578D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21b59907-3808-4316-9fe8-39eb8c345491"/>
  </ds:schemaRefs>
</ds:datastoreItem>
</file>

<file path=customXml/itemProps3.xml><?xml version="1.0" encoding="utf-8"?>
<ds:datastoreItem xmlns:ds="http://schemas.openxmlformats.org/officeDocument/2006/customXml" ds:itemID="{D660C23A-0DEA-4D5B-BA7A-397B3DFAACB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DB5E8D8-7C7F-4CAD-9D09-6E6C9D5875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22C2D9-CE8A-4D0D-852F-2DA586101F0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7B096C5-93C6-4186-8B65-E1A827357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21b59907-3808-4316-9fe8-39eb8c345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659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6_PV van oplevering</vt:lpstr>
    </vt:vector>
  </TitlesOfParts>
  <Company>FANC-AFCN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6_PV van oplevering</dc:title>
  <dc:subject/>
  <dc:creator>DE WILDE Katleen</dc:creator>
  <cp:keywords/>
  <dc:description/>
  <cp:lastModifiedBy>JANSSENS Alexandra</cp:lastModifiedBy>
  <cp:revision>8</cp:revision>
  <cp:lastPrinted>2019-08-14T10:18:00Z</cp:lastPrinted>
  <dcterms:created xsi:type="dcterms:W3CDTF">2022-11-02T10:19:00Z</dcterms:created>
  <dcterms:modified xsi:type="dcterms:W3CDTF">2022-11-03T11:56:00Z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0x010100A3B0B320266E22429DFC4891FFEA60982600C8CDDF06EFB8784083294E4BBCA51482</vt:lpwstr>
  </property>
  <property fmtid="{D5CDD505-2E9C-101B-9397-08002B2CF9AE}" pid="3" name="_dlc_DocIdItemGuid">
    <vt:lpwstr>18a37169-a424-4fb8-95bd-b1424247be9a</vt:lpwstr>
  </property>
  <property fmtid="{D5CDD505-2E9C-101B-9397-08002B2CF9AE}" pid="4" name="Document Source">
    <vt:lpwstr>4;#GLBEG|35675034-00c3-4fe0-aa5f-e4b9bd3a0263</vt:lpwstr>
  </property>
  <property fmtid="{D5CDD505-2E9C-101B-9397-08002B2CF9AE}" pid="5" name="Service1">
    <vt:lpwstr>4;#GLBEG|35675034-00c3-4fe0-aa5f-e4b9bd3a0263</vt:lpwstr>
  </property>
  <property fmtid="{D5CDD505-2E9C-101B-9397-08002B2CF9AE}" pid="6" name="Order">
    <vt:r8>80700</vt:r8>
  </property>
  <property fmtid="{D5CDD505-2E9C-101B-9397-08002B2CF9AE}" pid="7" name="Generic Document Class">
    <vt:lpwstr>Administrative</vt:lpwstr>
  </property>
  <property fmtid="{D5CDD505-2E9C-101B-9397-08002B2CF9AE}" pid="8" name="_dlc_DocId">
    <vt:lpwstr>GLDEP-59-809</vt:lpwstr>
  </property>
  <property fmtid="{D5CDD505-2E9C-101B-9397-08002B2CF9AE}" pid="9" name="_dlc_DocIdUrl">
    <vt:lpwstr>http://dms.fanc.be/sites/GLDEP/GLBEG/_layouts/DocIdRedir.aspx?ID=GLDEP-59-809, GLDEP-59-809</vt:lpwstr>
  </property>
  <property fmtid="{D5CDD505-2E9C-101B-9397-08002B2CF9AE}" pid="10" name="Outgoing_x0020_Format">
    <vt:lpwstr/>
  </property>
  <property fmtid="{D5CDD505-2E9C-101B-9397-08002B2CF9AE}" pid="11" name="Incoming_x0020_Format">
    <vt:lpwstr/>
  </property>
  <property fmtid="{D5CDD505-2E9C-101B-9397-08002B2CF9AE}" pid="12" name="Agency_x0020_Activity">
    <vt:lpwstr/>
  </property>
  <property fmtid="{D5CDD505-2E9C-101B-9397-08002B2CF9AE}" pid="13" name="Generic_x0020_Document_x0020_Format">
    <vt:lpwstr/>
  </property>
  <property fmtid="{D5CDD505-2E9C-101B-9397-08002B2CF9AE}" pid="14" name="Generic Document Format">
    <vt:lpwstr/>
  </property>
  <property fmtid="{D5CDD505-2E9C-101B-9397-08002B2CF9AE}" pid="15" name="Outgoing Format">
    <vt:lpwstr/>
  </property>
  <property fmtid="{D5CDD505-2E9C-101B-9397-08002B2CF9AE}" pid="16" name="Agency Activity">
    <vt:lpwstr/>
  </property>
  <property fmtid="{D5CDD505-2E9C-101B-9397-08002B2CF9AE}" pid="17" name="Incoming Format">
    <vt:lpwstr/>
  </property>
</Properties>
</file>